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7" w:rsidRPr="00C837D1" w:rsidRDefault="00EC4917" w:rsidP="00D125D8">
      <w:pPr>
        <w:framePr w:w="1226" w:h="1060" w:hSpace="80" w:vSpace="40" w:wrap="auto" w:vAnchor="text" w:hAnchor="page" w:x="5405" w:y="-128" w:anchorLock="1"/>
        <w:ind w:left="-4500" w:right="-4670"/>
        <w:jc w:val="center"/>
        <w:rPr>
          <w:sz w:val="22"/>
          <w:szCs w:val="22"/>
        </w:rPr>
      </w:pPr>
      <w:r w:rsidRPr="00EC491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7" o:title="" blacklevel="1966f"/>
          </v:shape>
        </w:pict>
      </w:r>
    </w:p>
    <w:p w:rsidR="000B0F17" w:rsidRPr="00C837D1" w:rsidRDefault="00C865BA" w:rsidP="00C865BA">
      <w:pPr>
        <w:pStyle w:val="1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662553" w:rsidRPr="00D125D8" w:rsidRDefault="00C865BA" w:rsidP="00D125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662553" w:rsidRDefault="00C865BA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D125D8" w:rsidRPr="00D125D8" w:rsidRDefault="00D125D8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</w:p>
    <w:p w:rsidR="00662553" w:rsidRPr="00D47BB4" w:rsidRDefault="00662553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  <w:r w:rsidRPr="00D47BB4">
        <w:rPr>
          <w:sz w:val="26"/>
          <w:szCs w:val="26"/>
        </w:rPr>
        <w:t>СОВЕТ ДЕПУТАТОВ</w:t>
      </w:r>
    </w:p>
    <w:p w:rsidR="00BE5DD6" w:rsidRPr="00D47BB4" w:rsidRDefault="003366ED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  <w:r w:rsidRPr="00D47BB4">
        <w:rPr>
          <w:sz w:val="26"/>
          <w:szCs w:val="26"/>
        </w:rPr>
        <w:t>ВЕРШИНО-</w:t>
      </w:r>
      <w:r w:rsidR="00B00DE2" w:rsidRPr="00D47BB4">
        <w:rPr>
          <w:sz w:val="26"/>
          <w:szCs w:val="26"/>
        </w:rPr>
        <w:t>БИДЖИНСКОГО</w:t>
      </w:r>
      <w:r w:rsidR="00662553" w:rsidRPr="00D47BB4">
        <w:rPr>
          <w:sz w:val="26"/>
          <w:szCs w:val="26"/>
        </w:rPr>
        <w:t xml:space="preserve"> СЕЛЬСОВЕТ</w:t>
      </w:r>
      <w:r w:rsidR="00B00DE2" w:rsidRPr="00D47BB4">
        <w:rPr>
          <w:sz w:val="26"/>
          <w:szCs w:val="26"/>
        </w:rPr>
        <w:t>А</w:t>
      </w:r>
    </w:p>
    <w:p w:rsidR="00B00DE2" w:rsidRPr="00D47BB4" w:rsidRDefault="00B00DE2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  <w:r w:rsidRPr="00D47BB4">
        <w:rPr>
          <w:sz w:val="26"/>
          <w:szCs w:val="26"/>
        </w:rPr>
        <w:t>УСТЬ-АБАКАНСКОГО РАЙОНА</w:t>
      </w:r>
    </w:p>
    <w:p w:rsidR="00B00DE2" w:rsidRPr="00D47BB4" w:rsidRDefault="00B00DE2" w:rsidP="00D125D8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  <w:r w:rsidRPr="00D47BB4">
        <w:rPr>
          <w:sz w:val="26"/>
          <w:szCs w:val="26"/>
        </w:rPr>
        <w:t>РЕСПУБЛИКИ  ХАКАСИЯ</w:t>
      </w:r>
    </w:p>
    <w:p w:rsidR="00662553" w:rsidRPr="00D47BB4" w:rsidRDefault="00662553" w:rsidP="00662553">
      <w:pPr>
        <w:shd w:val="clear" w:color="auto" w:fill="FFFFFF"/>
        <w:spacing w:line="264" w:lineRule="exact"/>
        <w:ind w:right="-23"/>
        <w:jc w:val="center"/>
        <w:rPr>
          <w:sz w:val="26"/>
          <w:szCs w:val="26"/>
        </w:rPr>
      </w:pPr>
    </w:p>
    <w:p w:rsidR="00662553" w:rsidRPr="00D47BB4" w:rsidRDefault="006B32B0" w:rsidP="00D47BB4">
      <w:pPr>
        <w:shd w:val="clear" w:color="auto" w:fill="FFFFFF"/>
        <w:spacing w:line="264" w:lineRule="exact"/>
        <w:ind w:right="-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47BB4">
        <w:rPr>
          <w:b/>
          <w:sz w:val="26"/>
          <w:szCs w:val="26"/>
        </w:rPr>
        <w:t xml:space="preserve"> </w:t>
      </w:r>
      <w:r w:rsidR="00662553" w:rsidRPr="00D47BB4">
        <w:rPr>
          <w:b/>
          <w:sz w:val="26"/>
          <w:szCs w:val="26"/>
        </w:rPr>
        <w:t>Р Е Ш Е Н И Е</w:t>
      </w:r>
      <w:r w:rsidR="004F734C" w:rsidRPr="00D47BB4">
        <w:rPr>
          <w:b/>
          <w:sz w:val="26"/>
          <w:szCs w:val="26"/>
        </w:rPr>
        <w:t xml:space="preserve">          </w:t>
      </w:r>
      <w:r w:rsidR="00725026" w:rsidRPr="00D47B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00555C">
        <w:rPr>
          <w:b/>
          <w:sz w:val="26"/>
          <w:szCs w:val="26"/>
        </w:rPr>
        <w:t xml:space="preserve"> </w:t>
      </w:r>
    </w:p>
    <w:p w:rsidR="00662553" w:rsidRPr="00D47BB4" w:rsidRDefault="00662553" w:rsidP="00662553">
      <w:pPr>
        <w:shd w:val="clear" w:color="auto" w:fill="FFFFFF"/>
        <w:spacing w:line="264" w:lineRule="exact"/>
        <w:ind w:right="-23"/>
        <w:rPr>
          <w:sz w:val="26"/>
          <w:szCs w:val="26"/>
        </w:rPr>
      </w:pPr>
    </w:p>
    <w:p w:rsidR="002C7FB7" w:rsidRPr="00A516CD" w:rsidRDefault="0078393E" w:rsidP="00A516CD">
      <w:pPr>
        <w:shd w:val="clear" w:color="auto" w:fill="FFFFFF"/>
        <w:spacing w:line="264" w:lineRule="exact"/>
        <w:ind w:right="-23"/>
        <w:rPr>
          <w:b/>
          <w:sz w:val="26"/>
          <w:szCs w:val="26"/>
          <w:u w:val="single"/>
        </w:rPr>
      </w:pPr>
      <w:bookmarkStart w:id="0" w:name="sub_111000"/>
      <w:r>
        <w:rPr>
          <w:sz w:val="26"/>
          <w:szCs w:val="26"/>
        </w:rPr>
        <w:t xml:space="preserve">                     </w:t>
      </w:r>
      <w:r w:rsidR="007F0C7C">
        <w:rPr>
          <w:sz w:val="26"/>
          <w:szCs w:val="26"/>
        </w:rPr>
        <w:t>28.11</w:t>
      </w:r>
      <w:r w:rsidR="0000555C">
        <w:rPr>
          <w:sz w:val="26"/>
          <w:szCs w:val="26"/>
        </w:rPr>
        <w:t>.2024</w:t>
      </w:r>
      <w:r w:rsidR="00C0013C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2C7FB7">
        <w:rPr>
          <w:sz w:val="26"/>
          <w:szCs w:val="26"/>
        </w:rPr>
        <w:t xml:space="preserve">   </w:t>
      </w:r>
      <w:r w:rsidR="002C7FB7" w:rsidRPr="0000440B">
        <w:rPr>
          <w:sz w:val="26"/>
          <w:szCs w:val="26"/>
        </w:rPr>
        <w:t xml:space="preserve"> </w:t>
      </w:r>
      <w:r w:rsidR="002C7FB7" w:rsidRPr="00210BB2">
        <w:rPr>
          <w:sz w:val="26"/>
          <w:szCs w:val="26"/>
        </w:rPr>
        <w:t xml:space="preserve"> </w:t>
      </w:r>
      <w:r w:rsidR="002C7FB7" w:rsidRPr="00856A2A">
        <w:rPr>
          <w:sz w:val="26"/>
          <w:szCs w:val="26"/>
        </w:rPr>
        <w:t xml:space="preserve"> </w:t>
      </w:r>
      <w:r w:rsidR="0000555C">
        <w:rPr>
          <w:sz w:val="26"/>
          <w:szCs w:val="26"/>
        </w:rPr>
        <w:t xml:space="preserve">       </w:t>
      </w:r>
      <w:r w:rsidR="002C7FB7">
        <w:rPr>
          <w:sz w:val="26"/>
          <w:szCs w:val="26"/>
        </w:rPr>
        <w:t xml:space="preserve">  с. Вершино-</w:t>
      </w:r>
      <w:r w:rsidR="002C7FB7" w:rsidRPr="00D125D8">
        <w:rPr>
          <w:sz w:val="26"/>
          <w:szCs w:val="26"/>
        </w:rPr>
        <w:t>Биджа</w:t>
      </w:r>
      <w:r w:rsidR="002C7FB7" w:rsidRPr="00D125D8">
        <w:rPr>
          <w:sz w:val="26"/>
          <w:szCs w:val="26"/>
        </w:rPr>
        <w:tab/>
      </w:r>
      <w:r w:rsidR="002C7FB7" w:rsidRPr="00D125D8">
        <w:rPr>
          <w:sz w:val="26"/>
          <w:szCs w:val="26"/>
        </w:rPr>
        <w:tab/>
      </w:r>
      <w:r w:rsidR="002C7FB7" w:rsidRPr="00D125D8">
        <w:rPr>
          <w:sz w:val="26"/>
          <w:szCs w:val="26"/>
        </w:rPr>
        <w:tab/>
      </w:r>
      <w:r w:rsidR="00A516CD">
        <w:rPr>
          <w:sz w:val="26"/>
          <w:szCs w:val="26"/>
        </w:rPr>
        <w:t xml:space="preserve">   № </w:t>
      </w:r>
      <w:r w:rsidR="00C0013C">
        <w:rPr>
          <w:sz w:val="26"/>
          <w:szCs w:val="26"/>
        </w:rPr>
        <w:t>44</w:t>
      </w:r>
      <w:r w:rsidR="007F0C7C">
        <w:rPr>
          <w:sz w:val="26"/>
          <w:szCs w:val="26"/>
        </w:rPr>
        <w:t xml:space="preserve"> </w:t>
      </w:r>
      <w:r w:rsidR="00244AEE">
        <w:rPr>
          <w:sz w:val="26"/>
          <w:szCs w:val="26"/>
        </w:rPr>
        <w:t>___</w:t>
      </w:r>
    </w:p>
    <w:p w:rsidR="002C7FB7" w:rsidRDefault="002C7FB7" w:rsidP="002C7FB7">
      <w:pPr>
        <w:ind w:firstLine="300"/>
        <w:rPr>
          <w:sz w:val="26"/>
          <w:szCs w:val="26"/>
        </w:rPr>
      </w:pPr>
    </w:p>
    <w:p w:rsidR="002C7FB7" w:rsidRDefault="002C7FB7" w:rsidP="002C7FB7">
      <w:pPr>
        <w:ind w:firstLine="300"/>
        <w:rPr>
          <w:sz w:val="26"/>
          <w:szCs w:val="26"/>
        </w:rPr>
      </w:pPr>
    </w:p>
    <w:bookmarkEnd w:id="0"/>
    <w:p w:rsidR="00691370" w:rsidRPr="00A516CD" w:rsidRDefault="00691370" w:rsidP="006E71EA">
      <w:pPr>
        <w:ind w:firstLine="540"/>
        <w:rPr>
          <w:sz w:val="26"/>
          <w:szCs w:val="26"/>
        </w:rPr>
      </w:pPr>
      <w:r w:rsidRPr="00A516CD">
        <w:rPr>
          <w:b/>
          <w:i/>
          <w:sz w:val="26"/>
          <w:szCs w:val="26"/>
        </w:rPr>
        <w:t xml:space="preserve"> </w:t>
      </w:r>
    </w:p>
    <w:p w:rsidR="005E4D29" w:rsidRPr="00933BC1" w:rsidRDefault="005E4D29" w:rsidP="005E4D29">
      <w:pPr>
        <w:ind w:left="540" w:right="115"/>
        <w:jc w:val="center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</w:t>
      </w:r>
      <w:r w:rsidRPr="00933BC1">
        <w:rPr>
          <w:b/>
          <w:i/>
          <w:sz w:val="26"/>
          <w:szCs w:val="26"/>
        </w:rPr>
        <w:t>Об установлении перечня должностных лиц, уполномоченных составлять протоколы об административных правонарушениях</w:t>
      </w:r>
    </w:p>
    <w:p w:rsidR="005E4D29" w:rsidRPr="00933BC1" w:rsidRDefault="005E4D29" w:rsidP="005E4D29">
      <w:pPr>
        <w:ind w:left="540" w:right="115"/>
        <w:jc w:val="center"/>
        <w:rPr>
          <w:b/>
          <w:i/>
          <w:sz w:val="26"/>
          <w:szCs w:val="26"/>
        </w:rPr>
      </w:pPr>
    </w:p>
    <w:p w:rsidR="005E4D29" w:rsidRPr="00933BC1" w:rsidRDefault="005E4D29" w:rsidP="005E4D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hyperlink r:id="rId8" w:history="1">
        <w:r w:rsidRPr="005E4D29">
          <w:rPr>
            <w:sz w:val="26"/>
            <w:szCs w:val="26"/>
          </w:rPr>
          <w:t>Законам</w:t>
        </w:r>
      </w:hyperlink>
      <w:r w:rsidRPr="005E4D29">
        <w:rPr>
          <w:sz w:val="26"/>
          <w:szCs w:val="26"/>
        </w:rPr>
        <w:t>и</w:t>
      </w:r>
      <w:r>
        <w:rPr>
          <w:sz w:val="26"/>
          <w:szCs w:val="26"/>
        </w:rPr>
        <w:t xml:space="preserve"> Республики Хакасия от 17.12.2008 N 91-ЗРХ «Об административных правонарушениях»</w:t>
      </w:r>
      <w:r w:rsidR="0014696D">
        <w:rPr>
          <w:sz w:val="26"/>
          <w:szCs w:val="26"/>
        </w:rPr>
        <w:t xml:space="preserve"> ( ред от 19.12.2022</w:t>
      </w:r>
      <w:r w:rsidR="00084A2D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933BC1">
        <w:rPr>
          <w:sz w:val="26"/>
          <w:szCs w:val="26"/>
        </w:rPr>
        <w:t xml:space="preserve"> от 26.12.2013 </w:t>
      </w:r>
      <w:hyperlink r:id="rId9" w:history="1">
        <w:r w:rsidRPr="005E4D29">
          <w:rPr>
            <w:rStyle w:val="a9"/>
            <w:color w:val="auto"/>
            <w:sz w:val="26"/>
            <w:szCs w:val="26"/>
          </w:rPr>
          <w:t>N 124-ЗРХ</w:t>
        </w:r>
      </w:hyperlink>
      <w:r w:rsidRPr="00933BC1">
        <w:rPr>
          <w:sz w:val="26"/>
          <w:szCs w:val="26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</w:t>
      </w:r>
      <w:r w:rsidR="005164FC">
        <w:rPr>
          <w:sz w:val="26"/>
          <w:szCs w:val="26"/>
        </w:rPr>
        <w:t xml:space="preserve">истративных правонарушениях» и </w:t>
      </w:r>
      <w:r w:rsidRPr="00933BC1">
        <w:rPr>
          <w:sz w:val="26"/>
          <w:szCs w:val="26"/>
        </w:rPr>
        <w:t xml:space="preserve">Закон Республики Хакасия </w:t>
      </w:r>
      <w:r w:rsidR="005164FC">
        <w:rPr>
          <w:sz w:val="26"/>
          <w:szCs w:val="26"/>
        </w:rPr>
        <w:t xml:space="preserve"> от 09.12.2022г </w:t>
      </w:r>
      <w:r w:rsidRPr="00933BC1">
        <w:rPr>
          <w:sz w:val="26"/>
          <w:szCs w:val="26"/>
        </w:rPr>
        <w:t>«Об административных правонарушениях» и статью 1 Закона Республики Хакасия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</w:t>
      </w:r>
      <w:r w:rsidR="00231220">
        <w:rPr>
          <w:sz w:val="26"/>
          <w:szCs w:val="26"/>
        </w:rPr>
        <w:t>ях», в соответствии со статьей 9</w:t>
      </w:r>
      <w:r w:rsidRPr="00933BC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муниципального образования </w:t>
      </w:r>
      <w:r w:rsidR="00231220">
        <w:rPr>
          <w:sz w:val="26"/>
          <w:szCs w:val="26"/>
        </w:rPr>
        <w:t xml:space="preserve"> Вершино- Биджинского </w:t>
      </w:r>
      <w:r>
        <w:rPr>
          <w:sz w:val="26"/>
          <w:szCs w:val="26"/>
        </w:rPr>
        <w:t>сельсовета</w:t>
      </w:r>
      <w:r w:rsidRPr="00933BC1">
        <w:rPr>
          <w:sz w:val="26"/>
          <w:szCs w:val="26"/>
        </w:rPr>
        <w:t>,</w:t>
      </w:r>
    </w:p>
    <w:p w:rsidR="005E4D29" w:rsidRDefault="005E4D29" w:rsidP="005E4D29">
      <w:pPr>
        <w:jc w:val="both"/>
        <w:outlineLvl w:val="0"/>
        <w:rPr>
          <w:b/>
          <w:sz w:val="26"/>
          <w:szCs w:val="26"/>
        </w:rPr>
      </w:pPr>
    </w:p>
    <w:p w:rsidR="005E4D29" w:rsidRPr="00933BC1" w:rsidRDefault="005E4D29" w:rsidP="005E4D29">
      <w:pPr>
        <w:jc w:val="both"/>
        <w:outlineLvl w:val="0"/>
        <w:rPr>
          <w:b/>
          <w:sz w:val="26"/>
          <w:szCs w:val="26"/>
        </w:rPr>
      </w:pPr>
      <w:r w:rsidRPr="00933BC1">
        <w:rPr>
          <w:b/>
          <w:sz w:val="26"/>
          <w:szCs w:val="26"/>
        </w:rPr>
        <w:t>Р Е Ш И Л:</w:t>
      </w:r>
    </w:p>
    <w:p w:rsidR="005E4D29" w:rsidRPr="00FE0325" w:rsidRDefault="005E4D29" w:rsidP="005E4D29">
      <w:pPr>
        <w:spacing w:after="1" w:line="260" w:lineRule="atLeast"/>
        <w:ind w:hanging="567"/>
        <w:jc w:val="both"/>
        <w:rPr>
          <w:sz w:val="26"/>
          <w:szCs w:val="26"/>
        </w:rPr>
      </w:pPr>
      <w:r w:rsidRPr="00933BC1">
        <w:rPr>
          <w:sz w:val="26"/>
          <w:szCs w:val="26"/>
        </w:rPr>
        <w:t xml:space="preserve">         </w:t>
      </w:r>
      <w:r w:rsidRPr="00933BC1">
        <w:rPr>
          <w:sz w:val="26"/>
          <w:szCs w:val="26"/>
        </w:rPr>
        <w:tab/>
        <w:t xml:space="preserve">1.Установить перечень должностных лиц администрации муниципального образования </w:t>
      </w:r>
      <w:r w:rsidR="00FE0325">
        <w:rPr>
          <w:sz w:val="26"/>
          <w:szCs w:val="26"/>
        </w:rPr>
        <w:t xml:space="preserve"> Вершино-Биджинского</w:t>
      </w:r>
      <w:r>
        <w:rPr>
          <w:sz w:val="26"/>
          <w:szCs w:val="26"/>
        </w:rPr>
        <w:t xml:space="preserve"> сельского совета (поссовета)</w:t>
      </w:r>
      <w:r w:rsidRPr="00933BC1">
        <w:rPr>
          <w:sz w:val="26"/>
          <w:szCs w:val="26"/>
        </w:rPr>
        <w:t>, уполномоченных составлять протоколы об административных правонарушениях</w:t>
      </w:r>
      <w:r>
        <w:rPr>
          <w:sz w:val="26"/>
          <w:szCs w:val="26"/>
        </w:rPr>
        <w:t xml:space="preserve"> </w:t>
      </w:r>
      <w:hyperlink r:id="rId10" w:history="1">
        <w:r w:rsidRPr="00FE0325">
          <w:rPr>
            <w:sz w:val="26"/>
            <w:szCs w:val="26"/>
          </w:rPr>
          <w:t>Закона</w:t>
        </w:r>
      </w:hyperlink>
      <w:r w:rsidRPr="00FE0325">
        <w:rPr>
          <w:sz w:val="26"/>
          <w:szCs w:val="26"/>
        </w:rPr>
        <w:t xml:space="preserve"> Республики Хакасия от 17.12.2008 N 91-ЗРХ «Об административных правонарушениях»:</w:t>
      </w:r>
    </w:p>
    <w:p w:rsidR="005E4D29" w:rsidRPr="0014696D" w:rsidRDefault="005E4D29" w:rsidP="0014696D">
      <w:pPr>
        <w:shd w:val="clear" w:color="auto" w:fill="FFFFFF"/>
        <w:textAlignment w:val="baseline"/>
        <w:outlineLvl w:val="2"/>
        <w:rPr>
          <w:color w:val="444444"/>
          <w:sz w:val="26"/>
          <w:szCs w:val="26"/>
          <w:shd w:val="clear" w:color="auto" w:fill="FFFFFF"/>
        </w:rPr>
      </w:pPr>
      <w:r w:rsidRPr="0014696D">
        <w:rPr>
          <w:sz w:val="26"/>
          <w:szCs w:val="26"/>
        </w:rPr>
        <w:t xml:space="preserve">           - </w:t>
      </w:r>
      <w:r w:rsidR="0014696D" w:rsidRPr="0014696D">
        <w:rPr>
          <w:sz w:val="26"/>
          <w:szCs w:val="26"/>
        </w:rPr>
        <w:t xml:space="preserve"> </w:t>
      </w:r>
      <w:r w:rsidR="0014696D" w:rsidRPr="0014696D">
        <w:rPr>
          <w:sz w:val="26"/>
          <w:szCs w:val="26"/>
          <w:shd w:val="clear" w:color="auto" w:fill="FFFFFF"/>
        </w:rPr>
        <w:t>предусмотренных статьями 15, 17, 17(1), 17(5), 18, 19, 20, 22, 24, 25, 29, 30, 45, 45(1) - 45(4), 49, 49(1), 49(2), 50,</w:t>
      </w:r>
      <w:r w:rsidR="008F2034">
        <w:rPr>
          <w:sz w:val="26"/>
          <w:szCs w:val="26"/>
          <w:shd w:val="clear" w:color="auto" w:fill="FFFFFF"/>
        </w:rPr>
        <w:t xml:space="preserve">  56, 58, 60, 64, 68, </w:t>
      </w:r>
      <w:r w:rsidR="00821AD4" w:rsidRPr="00821AD4">
        <w:rPr>
          <w:sz w:val="26"/>
          <w:szCs w:val="26"/>
          <w:shd w:val="clear" w:color="auto" w:fill="FFFFFF"/>
        </w:rPr>
        <w:t>72 ,</w:t>
      </w:r>
      <w:r w:rsidR="0014696D" w:rsidRPr="00821AD4">
        <w:rPr>
          <w:sz w:val="26"/>
          <w:szCs w:val="26"/>
          <w:shd w:val="clear" w:color="auto" w:fill="FFFFFF"/>
        </w:rPr>
        <w:t>74</w:t>
      </w:r>
      <w:r w:rsidR="0014696D" w:rsidRPr="0014696D">
        <w:rPr>
          <w:sz w:val="26"/>
          <w:szCs w:val="26"/>
          <w:shd w:val="clear" w:color="auto" w:fill="FFFFFF"/>
        </w:rPr>
        <w:t>, 74(1), 76, 77, 79, 80, 83(2), 83(3), 83(4), 84, 87, 89, 90, 94, 96 - 100, 104, 106(1), частью 2 статьи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110 - 113, 116 настоящего Закона,</w:t>
      </w:r>
      <w:r w:rsidR="002A10ED">
        <w:rPr>
          <w:sz w:val="26"/>
          <w:szCs w:val="26"/>
        </w:rPr>
        <w:t xml:space="preserve"> специалисты 1 категории администрации Вершино- Биджинского сельсовета</w:t>
      </w:r>
      <w:r w:rsidRPr="00FE0325">
        <w:rPr>
          <w:sz w:val="26"/>
          <w:szCs w:val="26"/>
        </w:rPr>
        <w:t xml:space="preserve"> </w:t>
      </w:r>
      <w:r w:rsidR="002A10ED">
        <w:rPr>
          <w:sz w:val="26"/>
          <w:szCs w:val="26"/>
        </w:rPr>
        <w:t>.</w:t>
      </w:r>
    </w:p>
    <w:p w:rsidR="0014696D" w:rsidRPr="0014696D" w:rsidRDefault="0014696D" w:rsidP="005E4D29">
      <w:pPr>
        <w:jc w:val="both"/>
        <w:rPr>
          <w:sz w:val="26"/>
          <w:szCs w:val="26"/>
        </w:rPr>
      </w:pPr>
      <w:r>
        <w:rPr>
          <w:sz w:val="26"/>
          <w:szCs w:val="26"/>
        </w:rPr>
        <w:t>2. Решение Совета депутатов Вершино - Биджинского сельсовета Усть – Абаканского</w:t>
      </w:r>
      <w:r w:rsidR="007F0C7C">
        <w:rPr>
          <w:sz w:val="26"/>
          <w:szCs w:val="26"/>
        </w:rPr>
        <w:t xml:space="preserve"> района Республики Хакасия от 28.03.2024</w:t>
      </w:r>
      <w:r>
        <w:rPr>
          <w:sz w:val="26"/>
          <w:szCs w:val="26"/>
        </w:rPr>
        <w:t xml:space="preserve"> №</w:t>
      </w:r>
      <w:r w:rsidR="007F0C7C">
        <w:rPr>
          <w:sz w:val="26"/>
          <w:szCs w:val="26"/>
        </w:rPr>
        <w:t>8</w:t>
      </w:r>
      <w:r w:rsidRPr="0014696D">
        <w:rPr>
          <w:sz w:val="26"/>
          <w:szCs w:val="26"/>
        </w:rPr>
        <w:t xml:space="preserve"> «Об установлении перечня должностных лиц, уполномоченных составлять протоколы об административных правонарушениях» считать утратившим силу.</w:t>
      </w:r>
    </w:p>
    <w:p w:rsidR="005E4D29" w:rsidRPr="00FE0325" w:rsidRDefault="0014696D" w:rsidP="0014696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4D29" w:rsidRPr="00FE0325">
        <w:rPr>
          <w:sz w:val="26"/>
          <w:szCs w:val="26"/>
        </w:rPr>
        <w:t xml:space="preserve">. Настоящее решение вступает в силу со дня принятия и подлежит официальному опубликованию </w:t>
      </w:r>
      <w:r w:rsidR="00417445">
        <w:rPr>
          <w:sz w:val="26"/>
          <w:szCs w:val="26"/>
        </w:rPr>
        <w:t xml:space="preserve"> (обнародованию).</w:t>
      </w:r>
    </w:p>
    <w:p w:rsidR="005E4D29" w:rsidRPr="00FE0325" w:rsidRDefault="005E4D29" w:rsidP="005E4D29">
      <w:pPr>
        <w:jc w:val="both"/>
        <w:rPr>
          <w:sz w:val="26"/>
          <w:szCs w:val="26"/>
        </w:rPr>
      </w:pPr>
    </w:p>
    <w:p w:rsidR="005E4D29" w:rsidRDefault="00417445" w:rsidP="005E4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</w:p>
    <w:p w:rsidR="00417445" w:rsidRDefault="00417445" w:rsidP="005E4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Вершино- Биджинского сельсовета                                                        </w:t>
      </w:r>
      <w:r w:rsidR="007F0C7C">
        <w:rPr>
          <w:sz w:val="26"/>
          <w:szCs w:val="26"/>
        </w:rPr>
        <w:t xml:space="preserve"> С.В. Сергиенко</w:t>
      </w:r>
    </w:p>
    <w:p w:rsidR="005E4D29" w:rsidRPr="00933BC1" w:rsidRDefault="005E4D29" w:rsidP="005E4D29">
      <w:pPr>
        <w:rPr>
          <w:sz w:val="26"/>
          <w:szCs w:val="26"/>
        </w:rPr>
      </w:pPr>
    </w:p>
    <w:p w:rsidR="006E71EA" w:rsidRPr="003E2533" w:rsidRDefault="006E71EA" w:rsidP="006E71EA">
      <w:pPr>
        <w:ind w:firstLine="540"/>
        <w:rPr>
          <w:sz w:val="26"/>
          <w:szCs w:val="26"/>
        </w:rPr>
      </w:pPr>
    </w:p>
    <w:p w:rsidR="006E71EA" w:rsidRPr="003E2533" w:rsidRDefault="006E71EA" w:rsidP="00746D59">
      <w:pPr>
        <w:rPr>
          <w:sz w:val="26"/>
          <w:szCs w:val="26"/>
        </w:rPr>
      </w:pPr>
    </w:p>
    <w:sectPr w:rsidR="006E71EA" w:rsidRPr="003E2533" w:rsidSect="00746D59">
      <w:type w:val="continuous"/>
      <w:pgSz w:w="11909" w:h="16834"/>
      <w:pgMar w:top="851" w:right="851" w:bottom="142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41" w:rsidRDefault="00D15341">
      <w:r>
        <w:separator/>
      </w:r>
    </w:p>
  </w:endnote>
  <w:endnote w:type="continuationSeparator" w:id="1">
    <w:p w:rsidR="00D15341" w:rsidRDefault="00D1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41" w:rsidRDefault="00D15341">
      <w:r>
        <w:separator/>
      </w:r>
    </w:p>
  </w:footnote>
  <w:footnote w:type="continuationSeparator" w:id="1">
    <w:p w:rsidR="00D15341" w:rsidRDefault="00D1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9D7"/>
    <w:multiLevelType w:val="singleLevel"/>
    <w:tmpl w:val="403CBDE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5A0F97"/>
    <w:multiLevelType w:val="hybridMultilevel"/>
    <w:tmpl w:val="4FA00488"/>
    <w:lvl w:ilvl="0" w:tplc="5E322E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934DB"/>
    <w:multiLevelType w:val="singleLevel"/>
    <w:tmpl w:val="CC52132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67774D"/>
    <w:multiLevelType w:val="hybridMultilevel"/>
    <w:tmpl w:val="03DA0098"/>
    <w:lvl w:ilvl="0" w:tplc="4B7A0098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811D1"/>
    <w:multiLevelType w:val="singleLevel"/>
    <w:tmpl w:val="41BA11E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D2213E"/>
    <w:multiLevelType w:val="singleLevel"/>
    <w:tmpl w:val="18C22D2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E73C01"/>
    <w:multiLevelType w:val="singleLevel"/>
    <w:tmpl w:val="6A0839F8"/>
    <w:lvl w:ilvl="0">
      <w:start w:val="7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2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6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553"/>
    <w:rsid w:val="0000555C"/>
    <w:rsid w:val="000208BD"/>
    <w:rsid w:val="00021097"/>
    <w:rsid w:val="000244EF"/>
    <w:rsid w:val="00026A5E"/>
    <w:rsid w:val="000350CC"/>
    <w:rsid w:val="00036574"/>
    <w:rsid w:val="00040A19"/>
    <w:rsid w:val="0004518A"/>
    <w:rsid w:val="00045719"/>
    <w:rsid w:val="0004616C"/>
    <w:rsid w:val="000629DC"/>
    <w:rsid w:val="00073359"/>
    <w:rsid w:val="00073746"/>
    <w:rsid w:val="000737B7"/>
    <w:rsid w:val="00075E58"/>
    <w:rsid w:val="00084A2D"/>
    <w:rsid w:val="000937C6"/>
    <w:rsid w:val="00093F2F"/>
    <w:rsid w:val="000966A4"/>
    <w:rsid w:val="000A1856"/>
    <w:rsid w:val="000A4F1C"/>
    <w:rsid w:val="000A71E1"/>
    <w:rsid w:val="000B0700"/>
    <w:rsid w:val="000B0F17"/>
    <w:rsid w:val="000C0C24"/>
    <w:rsid w:val="000C1798"/>
    <w:rsid w:val="000C3E3F"/>
    <w:rsid w:val="000C4BF9"/>
    <w:rsid w:val="000C4C59"/>
    <w:rsid w:val="000C5437"/>
    <w:rsid w:val="000D3BA4"/>
    <w:rsid w:val="000D5865"/>
    <w:rsid w:val="000E771B"/>
    <w:rsid w:val="000F4163"/>
    <w:rsid w:val="001059E7"/>
    <w:rsid w:val="001136D7"/>
    <w:rsid w:val="0011499D"/>
    <w:rsid w:val="00116CEE"/>
    <w:rsid w:val="00122447"/>
    <w:rsid w:val="001238AB"/>
    <w:rsid w:val="001405FE"/>
    <w:rsid w:val="00146923"/>
    <w:rsid w:val="0014696D"/>
    <w:rsid w:val="00147226"/>
    <w:rsid w:val="00147579"/>
    <w:rsid w:val="00147A55"/>
    <w:rsid w:val="0015247E"/>
    <w:rsid w:val="0015637B"/>
    <w:rsid w:val="001723F0"/>
    <w:rsid w:val="00172B12"/>
    <w:rsid w:val="00175357"/>
    <w:rsid w:val="00186788"/>
    <w:rsid w:val="00186B5C"/>
    <w:rsid w:val="00193B8A"/>
    <w:rsid w:val="00197A4A"/>
    <w:rsid w:val="001A046D"/>
    <w:rsid w:val="001A0BC1"/>
    <w:rsid w:val="001A35EA"/>
    <w:rsid w:val="001A5CBE"/>
    <w:rsid w:val="001B422E"/>
    <w:rsid w:val="00214DA8"/>
    <w:rsid w:val="00215E60"/>
    <w:rsid w:val="0022631A"/>
    <w:rsid w:val="00231220"/>
    <w:rsid w:val="0024143B"/>
    <w:rsid w:val="00244AEE"/>
    <w:rsid w:val="002544B4"/>
    <w:rsid w:val="00262ED6"/>
    <w:rsid w:val="00282234"/>
    <w:rsid w:val="002826E0"/>
    <w:rsid w:val="00285ACF"/>
    <w:rsid w:val="002947FF"/>
    <w:rsid w:val="002A10ED"/>
    <w:rsid w:val="002A2917"/>
    <w:rsid w:val="002A4ECC"/>
    <w:rsid w:val="002B3926"/>
    <w:rsid w:val="002B68B4"/>
    <w:rsid w:val="002C05B5"/>
    <w:rsid w:val="002C0864"/>
    <w:rsid w:val="002C30D1"/>
    <w:rsid w:val="002C3CB1"/>
    <w:rsid w:val="002C4288"/>
    <w:rsid w:val="002C56FD"/>
    <w:rsid w:val="002C7FB7"/>
    <w:rsid w:val="002D19BB"/>
    <w:rsid w:val="002D658C"/>
    <w:rsid w:val="002E4498"/>
    <w:rsid w:val="002E5E1A"/>
    <w:rsid w:val="002F235A"/>
    <w:rsid w:val="002F7135"/>
    <w:rsid w:val="003366ED"/>
    <w:rsid w:val="003430FE"/>
    <w:rsid w:val="003566A8"/>
    <w:rsid w:val="00370010"/>
    <w:rsid w:val="00383BB9"/>
    <w:rsid w:val="00386AB9"/>
    <w:rsid w:val="003B0C2C"/>
    <w:rsid w:val="003B3478"/>
    <w:rsid w:val="003B75A1"/>
    <w:rsid w:val="003C195F"/>
    <w:rsid w:val="003C1986"/>
    <w:rsid w:val="003D7A92"/>
    <w:rsid w:val="003E2533"/>
    <w:rsid w:val="003E4F6D"/>
    <w:rsid w:val="003F7E67"/>
    <w:rsid w:val="004019D6"/>
    <w:rsid w:val="00401AED"/>
    <w:rsid w:val="004063EA"/>
    <w:rsid w:val="00417445"/>
    <w:rsid w:val="004205D3"/>
    <w:rsid w:val="0042379A"/>
    <w:rsid w:val="00442598"/>
    <w:rsid w:val="00444D61"/>
    <w:rsid w:val="004533E8"/>
    <w:rsid w:val="00456129"/>
    <w:rsid w:val="00470934"/>
    <w:rsid w:val="0047605B"/>
    <w:rsid w:val="00484C53"/>
    <w:rsid w:val="00492D0D"/>
    <w:rsid w:val="00493448"/>
    <w:rsid w:val="004A356F"/>
    <w:rsid w:val="004B487C"/>
    <w:rsid w:val="004C18F8"/>
    <w:rsid w:val="004C3624"/>
    <w:rsid w:val="004C7529"/>
    <w:rsid w:val="004D0768"/>
    <w:rsid w:val="004D3210"/>
    <w:rsid w:val="004D5144"/>
    <w:rsid w:val="004E0B88"/>
    <w:rsid w:val="004E1D69"/>
    <w:rsid w:val="004E2535"/>
    <w:rsid w:val="004E26EA"/>
    <w:rsid w:val="004E4768"/>
    <w:rsid w:val="004F734C"/>
    <w:rsid w:val="00506DED"/>
    <w:rsid w:val="00513DF1"/>
    <w:rsid w:val="005164FC"/>
    <w:rsid w:val="0052648A"/>
    <w:rsid w:val="00530CEF"/>
    <w:rsid w:val="0054582E"/>
    <w:rsid w:val="005468FB"/>
    <w:rsid w:val="00554C0B"/>
    <w:rsid w:val="00564658"/>
    <w:rsid w:val="005668D6"/>
    <w:rsid w:val="005707E2"/>
    <w:rsid w:val="00571E6C"/>
    <w:rsid w:val="00573A98"/>
    <w:rsid w:val="00581E61"/>
    <w:rsid w:val="00586D97"/>
    <w:rsid w:val="005978A8"/>
    <w:rsid w:val="005A3D83"/>
    <w:rsid w:val="005A7269"/>
    <w:rsid w:val="005B2693"/>
    <w:rsid w:val="005B27C6"/>
    <w:rsid w:val="005B2F1D"/>
    <w:rsid w:val="005D1CA7"/>
    <w:rsid w:val="005E4D29"/>
    <w:rsid w:val="005F6EF1"/>
    <w:rsid w:val="006031CC"/>
    <w:rsid w:val="00614A40"/>
    <w:rsid w:val="00626D8B"/>
    <w:rsid w:val="00645035"/>
    <w:rsid w:val="00654B0D"/>
    <w:rsid w:val="0065514E"/>
    <w:rsid w:val="006567CB"/>
    <w:rsid w:val="00662553"/>
    <w:rsid w:val="0066280F"/>
    <w:rsid w:val="006677D9"/>
    <w:rsid w:val="006744C4"/>
    <w:rsid w:val="00680EAF"/>
    <w:rsid w:val="006831AC"/>
    <w:rsid w:val="006837A8"/>
    <w:rsid w:val="00686156"/>
    <w:rsid w:val="006875DA"/>
    <w:rsid w:val="00691370"/>
    <w:rsid w:val="00693C7A"/>
    <w:rsid w:val="00694C3E"/>
    <w:rsid w:val="006A23D8"/>
    <w:rsid w:val="006A500C"/>
    <w:rsid w:val="006B32B0"/>
    <w:rsid w:val="006C2CE4"/>
    <w:rsid w:val="006C3CCE"/>
    <w:rsid w:val="006C4DEF"/>
    <w:rsid w:val="006D56FA"/>
    <w:rsid w:val="006E0343"/>
    <w:rsid w:val="006E2472"/>
    <w:rsid w:val="006E3EB5"/>
    <w:rsid w:val="006E59AC"/>
    <w:rsid w:val="006E71EA"/>
    <w:rsid w:val="006E799A"/>
    <w:rsid w:val="006F7B81"/>
    <w:rsid w:val="00703BBA"/>
    <w:rsid w:val="007049C2"/>
    <w:rsid w:val="0071081B"/>
    <w:rsid w:val="0071384F"/>
    <w:rsid w:val="00725026"/>
    <w:rsid w:val="007274A4"/>
    <w:rsid w:val="00742C40"/>
    <w:rsid w:val="00746D59"/>
    <w:rsid w:val="00757818"/>
    <w:rsid w:val="00774F24"/>
    <w:rsid w:val="00780E68"/>
    <w:rsid w:val="00781A1D"/>
    <w:rsid w:val="0078393E"/>
    <w:rsid w:val="0078522B"/>
    <w:rsid w:val="00786DA5"/>
    <w:rsid w:val="00790921"/>
    <w:rsid w:val="00793FD5"/>
    <w:rsid w:val="007A2669"/>
    <w:rsid w:val="007A6081"/>
    <w:rsid w:val="007B6253"/>
    <w:rsid w:val="007C2142"/>
    <w:rsid w:val="007C219D"/>
    <w:rsid w:val="007D1E57"/>
    <w:rsid w:val="007F0C7C"/>
    <w:rsid w:val="007F2AE8"/>
    <w:rsid w:val="007F3466"/>
    <w:rsid w:val="007F6AF0"/>
    <w:rsid w:val="00812FA9"/>
    <w:rsid w:val="00817423"/>
    <w:rsid w:val="008178DC"/>
    <w:rsid w:val="0082195A"/>
    <w:rsid w:val="00821AD4"/>
    <w:rsid w:val="008316F3"/>
    <w:rsid w:val="00831B82"/>
    <w:rsid w:val="008361EB"/>
    <w:rsid w:val="00841AE8"/>
    <w:rsid w:val="00842A42"/>
    <w:rsid w:val="00860261"/>
    <w:rsid w:val="008703A9"/>
    <w:rsid w:val="00873CDD"/>
    <w:rsid w:val="008836E4"/>
    <w:rsid w:val="008854FD"/>
    <w:rsid w:val="008904CA"/>
    <w:rsid w:val="00892948"/>
    <w:rsid w:val="00894E68"/>
    <w:rsid w:val="008977D3"/>
    <w:rsid w:val="008B117A"/>
    <w:rsid w:val="008B62A1"/>
    <w:rsid w:val="008B76A9"/>
    <w:rsid w:val="008C3488"/>
    <w:rsid w:val="008C4806"/>
    <w:rsid w:val="008D021F"/>
    <w:rsid w:val="008D05DD"/>
    <w:rsid w:val="008D261D"/>
    <w:rsid w:val="008D70A8"/>
    <w:rsid w:val="008E4512"/>
    <w:rsid w:val="008E5162"/>
    <w:rsid w:val="008F2034"/>
    <w:rsid w:val="008F6D2B"/>
    <w:rsid w:val="0090420A"/>
    <w:rsid w:val="009049F0"/>
    <w:rsid w:val="00905647"/>
    <w:rsid w:val="0091229C"/>
    <w:rsid w:val="00912989"/>
    <w:rsid w:val="0091325E"/>
    <w:rsid w:val="00913E13"/>
    <w:rsid w:val="00914AFA"/>
    <w:rsid w:val="00917B22"/>
    <w:rsid w:val="009217F8"/>
    <w:rsid w:val="00923F05"/>
    <w:rsid w:val="00924B81"/>
    <w:rsid w:val="00924E2F"/>
    <w:rsid w:val="00926375"/>
    <w:rsid w:val="00937DCC"/>
    <w:rsid w:val="00951D09"/>
    <w:rsid w:val="00954FA0"/>
    <w:rsid w:val="009554D7"/>
    <w:rsid w:val="00960477"/>
    <w:rsid w:val="0096301F"/>
    <w:rsid w:val="009709B7"/>
    <w:rsid w:val="009756D9"/>
    <w:rsid w:val="009A58BB"/>
    <w:rsid w:val="009A7BB6"/>
    <w:rsid w:val="009B25A1"/>
    <w:rsid w:val="009C46EA"/>
    <w:rsid w:val="009D55F2"/>
    <w:rsid w:val="009E0FA6"/>
    <w:rsid w:val="00A12083"/>
    <w:rsid w:val="00A13F1F"/>
    <w:rsid w:val="00A15B3B"/>
    <w:rsid w:val="00A164F1"/>
    <w:rsid w:val="00A20756"/>
    <w:rsid w:val="00A230D1"/>
    <w:rsid w:val="00A252B0"/>
    <w:rsid w:val="00A25313"/>
    <w:rsid w:val="00A26712"/>
    <w:rsid w:val="00A30063"/>
    <w:rsid w:val="00A33EB1"/>
    <w:rsid w:val="00A4695F"/>
    <w:rsid w:val="00A516CD"/>
    <w:rsid w:val="00A6391D"/>
    <w:rsid w:val="00A64538"/>
    <w:rsid w:val="00A718EC"/>
    <w:rsid w:val="00A73BFC"/>
    <w:rsid w:val="00A73DA3"/>
    <w:rsid w:val="00A77B21"/>
    <w:rsid w:val="00A80826"/>
    <w:rsid w:val="00A862DD"/>
    <w:rsid w:val="00AC1F19"/>
    <w:rsid w:val="00AC4AB0"/>
    <w:rsid w:val="00AC586C"/>
    <w:rsid w:val="00AD0F9F"/>
    <w:rsid w:val="00AD14B0"/>
    <w:rsid w:val="00AE1071"/>
    <w:rsid w:val="00AF3749"/>
    <w:rsid w:val="00B00173"/>
    <w:rsid w:val="00B00DE2"/>
    <w:rsid w:val="00B06275"/>
    <w:rsid w:val="00B157B9"/>
    <w:rsid w:val="00B21A36"/>
    <w:rsid w:val="00B22C99"/>
    <w:rsid w:val="00B24BFE"/>
    <w:rsid w:val="00B24E64"/>
    <w:rsid w:val="00B27FB9"/>
    <w:rsid w:val="00B32FEA"/>
    <w:rsid w:val="00B379D9"/>
    <w:rsid w:val="00B47327"/>
    <w:rsid w:val="00B47E7D"/>
    <w:rsid w:val="00B50A4C"/>
    <w:rsid w:val="00B520D0"/>
    <w:rsid w:val="00B62D38"/>
    <w:rsid w:val="00B81B7F"/>
    <w:rsid w:val="00B865FB"/>
    <w:rsid w:val="00B9652D"/>
    <w:rsid w:val="00BA3684"/>
    <w:rsid w:val="00BA3B43"/>
    <w:rsid w:val="00BA3C90"/>
    <w:rsid w:val="00BB3657"/>
    <w:rsid w:val="00BC114C"/>
    <w:rsid w:val="00BC3B5C"/>
    <w:rsid w:val="00BC45CB"/>
    <w:rsid w:val="00BD41FD"/>
    <w:rsid w:val="00BD61D8"/>
    <w:rsid w:val="00BD6FFE"/>
    <w:rsid w:val="00BE37FB"/>
    <w:rsid w:val="00BE5DD6"/>
    <w:rsid w:val="00C0013C"/>
    <w:rsid w:val="00C14FE9"/>
    <w:rsid w:val="00C324CA"/>
    <w:rsid w:val="00C3577B"/>
    <w:rsid w:val="00C42685"/>
    <w:rsid w:val="00C464B1"/>
    <w:rsid w:val="00C47B21"/>
    <w:rsid w:val="00C50290"/>
    <w:rsid w:val="00C51348"/>
    <w:rsid w:val="00C53BAA"/>
    <w:rsid w:val="00C55485"/>
    <w:rsid w:val="00C5673F"/>
    <w:rsid w:val="00C6071D"/>
    <w:rsid w:val="00C6260B"/>
    <w:rsid w:val="00C638D8"/>
    <w:rsid w:val="00C63EF0"/>
    <w:rsid w:val="00C65460"/>
    <w:rsid w:val="00C7100F"/>
    <w:rsid w:val="00C716F5"/>
    <w:rsid w:val="00C7227F"/>
    <w:rsid w:val="00C727DF"/>
    <w:rsid w:val="00C7355D"/>
    <w:rsid w:val="00C7383B"/>
    <w:rsid w:val="00C865BA"/>
    <w:rsid w:val="00C87D39"/>
    <w:rsid w:val="00C911A7"/>
    <w:rsid w:val="00CA13A9"/>
    <w:rsid w:val="00CA4335"/>
    <w:rsid w:val="00CB1325"/>
    <w:rsid w:val="00CC0594"/>
    <w:rsid w:val="00CC441A"/>
    <w:rsid w:val="00CD179F"/>
    <w:rsid w:val="00CD3206"/>
    <w:rsid w:val="00CD4404"/>
    <w:rsid w:val="00CD6B1E"/>
    <w:rsid w:val="00CE6582"/>
    <w:rsid w:val="00CF29B9"/>
    <w:rsid w:val="00D001D5"/>
    <w:rsid w:val="00D123CA"/>
    <w:rsid w:val="00D125D8"/>
    <w:rsid w:val="00D13649"/>
    <w:rsid w:val="00D14887"/>
    <w:rsid w:val="00D15341"/>
    <w:rsid w:val="00D40B39"/>
    <w:rsid w:val="00D452CA"/>
    <w:rsid w:val="00D47BB4"/>
    <w:rsid w:val="00D5150D"/>
    <w:rsid w:val="00D51D35"/>
    <w:rsid w:val="00D52300"/>
    <w:rsid w:val="00D5330F"/>
    <w:rsid w:val="00D5373C"/>
    <w:rsid w:val="00D5375A"/>
    <w:rsid w:val="00D5684C"/>
    <w:rsid w:val="00D630AE"/>
    <w:rsid w:val="00D66FF0"/>
    <w:rsid w:val="00D67D15"/>
    <w:rsid w:val="00D8152B"/>
    <w:rsid w:val="00D91563"/>
    <w:rsid w:val="00D97A03"/>
    <w:rsid w:val="00DC19BA"/>
    <w:rsid w:val="00DC1E4C"/>
    <w:rsid w:val="00DD6A1B"/>
    <w:rsid w:val="00DD7B2D"/>
    <w:rsid w:val="00DE190C"/>
    <w:rsid w:val="00DE3152"/>
    <w:rsid w:val="00DF124E"/>
    <w:rsid w:val="00DF1A10"/>
    <w:rsid w:val="00DF667F"/>
    <w:rsid w:val="00E062E5"/>
    <w:rsid w:val="00E10CD9"/>
    <w:rsid w:val="00E145CB"/>
    <w:rsid w:val="00E21623"/>
    <w:rsid w:val="00E24DDF"/>
    <w:rsid w:val="00E27B06"/>
    <w:rsid w:val="00E366E0"/>
    <w:rsid w:val="00E369F1"/>
    <w:rsid w:val="00E443D5"/>
    <w:rsid w:val="00E45270"/>
    <w:rsid w:val="00E46E7B"/>
    <w:rsid w:val="00E4774B"/>
    <w:rsid w:val="00E5136D"/>
    <w:rsid w:val="00E54E09"/>
    <w:rsid w:val="00E71E21"/>
    <w:rsid w:val="00E77E86"/>
    <w:rsid w:val="00E8038C"/>
    <w:rsid w:val="00E81C6B"/>
    <w:rsid w:val="00E923AD"/>
    <w:rsid w:val="00E92D5E"/>
    <w:rsid w:val="00EA02AE"/>
    <w:rsid w:val="00EA6BA1"/>
    <w:rsid w:val="00EA73A4"/>
    <w:rsid w:val="00EB098C"/>
    <w:rsid w:val="00EB618A"/>
    <w:rsid w:val="00EC068B"/>
    <w:rsid w:val="00EC4917"/>
    <w:rsid w:val="00ED281D"/>
    <w:rsid w:val="00ED304A"/>
    <w:rsid w:val="00ED57A2"/>
    <w:rsid w:val="00ED5C9F"/>
    <w:rsid w:val="00EE00A2"/>
    <w:rsid w:val="00EE62A7"/>
    <w:rsid w:val="00EE7D03"/>
    <w:rsid w:val="00EF0FF4"/>
    <w:rsid w:val="00EF4816"/>
    <w:rsid w:val="00F00742"/>
    <w:rsid w:val="00F011E2"/>
    <w:rsid w:val="00F1779E"/>
    <w:rsid w:val="00F273B4"/>
    <w:rsid w:val="00F31A0E"/>
    <w:rsid w:val="00F3660B"/>
    <w:rsid w:val="00F36A7E"/>
    <w:rsid w:val="00F5607E"/>
    <w:rsid w:val="00F71AAB"/>
    <w:rsid w:val="00F71B14"/>
    <w:rsid w:val="00F733EC"/>
    <w:rsid w:val="00F73DF9"/>
    <w:rsid w:val="00F921DF"/>
    <w:rsid w:val="00F93887"/>
    <w:rsid w:val="00FA34D9"/>
    <w:rsid w:val="00FB059C"/>
    <w:rsid w:val="00FB3DFC"/>
    <w:rsid w:val="00FC0596"/>
    <w:rsid w:val="00FC0F0C"/>
    <w:rsid w:val="00FC2D13"/>
    <w:rsid w:val="00FD50D0"/>
    <w:rsid w:val="00FD7D5B"/>
    <w:rsid w:val="00FE0325"/>
    <w:rsid w:val="00FE1EBC"/>
    <w:rsid w:val="00FE2F4A"/>
    <w:rsid w:val="00FE3CAC"/>
    <w:rsid w:val="00FF2EA8"/>
    <w:rsid w:val="00F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553"/>
    <w:pPr>
      <w:widowControl w:val="0"/>
      <w:autoSpaceDE w:val="0"/>
      <w:autoSpaceDN w:val="0"/>
      <w:adjustRightInd w:val="0"/>
    </w:pPr>
  </w:style>
  <w:style w:type="paragraph" w:styleId="10">
    <w:name w:val="heading 1"/>
    <w:aliases w:val="Раздел Договора,H1,&quot;Алмаз&quot;"/>
    <w:basedOn w:val="a"/>
    <w:next w:val="a"/>
    <w:qFormat/>
    <w:rsid w:val="000B0F17"/>
    <w:pPr>
      <w:keepNext/>
      <w:widowControl/>
      <w:autoSpaceDE/>
      <w:autoSpaceDN/>
      <w:adjustRightInd/>
      <w:ind w:firstLine="5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75357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3">
    <w:name w:val="Гипертекстовая ссылка"/>
    <w:rsid w:val="00786DA5"/>
    <w:rPr>
      <w:color w:val="008000"/>
      <w:sz w:val="20"/>
      <w:szCs w:val="20"/>
      <w:u w:val="single"/>
    </w:rPr>
  </w:style>
  <w:style w:type="character" w:customStyle="1" w:styleId="a4">
    <w:name w:val="Не вступил в силу"/>
    <w:uiPriority w:val="99"/>
    <w:rsid w:val="00786DA5"/>
    <w:rPr>
      <w:color w:val="008080"/>
      <w:sz w:val="20"/>
      <w:szCs w:val="20"/>
    </w:rPr>
  </w:style>
  <w:style w:type="paragraph" w:styleId="a5">
    <w:name w:val="Balloon Text"/>
    <w:basedOn w:val="a"/>
    <w:semiHidden/>
    <w:rsid w:val="000D5865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F235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F235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D66FF0"/>
    <w:pPr>
      <w:widowControl/>
      <w:autoSpaceDE/>
      <w:autoSpaceDN/>
      <w:adjustRightInd/>
      <w:spacing w:after="120" w:line="480" w:lineRule="auto"/>
    </w:pPr>
  </w:style>
  <w:style w:type="character" w:customStyle="1" w:styleId="apple-converted-space">
    <w:name w:val="apple-converted-space"/>
    <w:basedOn w:val="a0"/>
    <w:rsid w:val="00D66FF0"/>
  </w:style>
  <w:style w:type="paragraph" w:customStyle="1" w:styleId="Style1">
    <w:name w:val="Style1"/>
    <w:basedOn w:val="a"/>
    <w:uiPriority w:val="99"/>
    <w:rsid w:val="009E0FA6"/>
    <w:rPr>
      <w:sz w:val="24"/>
      <w:szCs w:val="24"/>
    </w:rPr>
  </w:style>
  <w:style w:type="paragraph" w:customStyle="1" w:styleId="Style2">
    <w:name w:val="Style2"/>
    <w:basedOn w:val="a"/>
    <w:uiPriority w:val="99"/>
    <w:rsid w:val="009E0FA6"/>
    <w:pPr>
      <w:spacing w:line="30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E0FA6"/>
    <w:rPr>
      <w:sz w:val="24"/>
      <w:szCs w:val="24"/>
    </w:rPr>
  </w:style>
  <w:style w:type="paragraph" w:customStyle="1" w:styleId="Style4">
    <w:name w:val="Style4"/>
    <w:basedOn w:val="a"/>
    <w:uiPriority w:val="99"/>
    <w:rsid w:val="009E0FA6"/>
    <w:pPr>
      <w:spacing w:line="299" w:lineRule="exact"/>
      <w:ind w:firstLine="69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E0FA6"/>
    <w:pPr>
      <w:spacing w:line="29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0FA6"/>
    <w:pPr>
      <w:spacing w:line="298" w:lineRule="exact"/>
      <w:ind w:firstLine="773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E0FA6"/>
    <w:rPr>
      <w:sz w:val="24"/>
      <w:szCs w:val="24"/>
    </w:rPr>
  </w:style>
  <w:style w:type="paragraph" w:customStyle="1" w:styleId="Style9">
    <w:name w:val="Style9"/>
    <w:basedOn w:val="a"/>
    <w:uiPriority w:val="99"/>
    <w:rsid w:val="009E0FA6"/>
    <w:pPr>
      <w:spacing w:line="298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E0FA6"/>
    <w:pPr>
      <w:spacing w:line="298" w:lineRule="exact"/>
      <w:ind w:firstLine="79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E0FA6"/>
    <w:pPr>
      <w:spacing w:line="302" w:lineRule="exact"/>
      <w:ind w:firstLine="859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E0FA6"/>
    <w:pPr>
      <w:spacing w:line="293" w:lineRule="exact"/>
      <w:ind w:firstLine="96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E0FA6"/>
    <w:rPr>
      <w:sz w:val="24"/>
      <w:szCs w:val="24"/>
    </w:rPr>
  </w:style>
  <w:style w:type="paragraph" w:customStyle="1" w:styleId="ConsPlusNormal">
    <w:name w:val="ConsPlusNormal"/>
    <w:rsid w:val="009E0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9E0FA6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17">
    <w:name w:val="Font Style17"/>
    <w:uiPriority w:val="99"/>
    <w:rsid w:val="009E0FA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uiPriority w:val="99"/>
    <w:rsid w:val="009E0FA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9">
    <w:name w:val="Font Style19"/>
    <w:uiPriority w:val="99"/>
    <w:rsid w:val="009E0FA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uiPriority w:val="99"/>
    <w:rsid w:val="009E0FA6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14">
    <w:name w:val="Обычный + 14 пт"/>
    <w:aliases w:val="курсив,По центру"/>
    <w:basedOn w:val="a"/>
    <w:rsid w:val="009A58BB"/>
    <w:pPr>
      <w:widowControl/>
      <w:autoSpaceDE/>
      <w:autoSpaceDN/>
      <w:adjustRightInd/>
      <w:jc w:val="center"/>
    </w:pPr>
    <w:rPr>
      <w:i/>
      <w:sz w:val="28"/>
      <w:szCs w:val="28"/>
    </w:rPr>
  </w:style>
  <w:style w:type="paragraph" w:customStyle="1" w:styleId="1">
    <w:name w:val="Знак1"/>
    <w:basedOn w:val="a"/>
    <w:semiHidden/>
    <w:rsid w:val="00D47BB4"/>
    <w:pPr>
      <w:widowControl/>
      <w:numPr>
        <w:numId w:val="8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text">
    <w:name w:val="text Знак"/>
    <w:basedOn w:val="a0"/>
    <w:link w:val="text0"/>
    <w:uiPriority w:val="99"/>
    <w:locked/>
    <w:rsid w:val="00746D5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uiPriority w:val="99"/>
    <w:rsid w:val="00746D59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rsid w:val="00C324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23F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C7383B"/>
  </w:style>
  <w:style w:type="paragraph" w:styleId="HTML">
    <w:name w:val="HTML Preformatted"/>
    <w:basedOn w:val="a"/>
    <w:link w:val="HTML0"/>
    <w:uiPriority w:val="99"/>
    <w:unhideWhenUsed/>
    <w:rsid w:val="00EE7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7D03"/>
    <w:rPr>
      <w:rFonts w:ascii="Courier New" w:hAnsi="Courier New" w:cs="Courier New"/>
    </w:rPr>
  </w:style>
  <w:style w:type="character" w:customStyle="1" w:styleId="grame">
    <w:name w:val="grame"/>
    <w:basedOn w:val="a0"/>
    <w:rsid w:val="00EE7D03"/>
  </w:style>
  <w:style w:type="character" w:styleId="a9">
    <w:name w:val="Hyperlink"/>
    <w:basedOn w:val="a0"/>
    <w:uiPriority w:val="99"/>
    <w:unhideWhenUsed/>
    <w:rsid w:val="00EE7D03"/>
    <w:rPr>
      <w:color w:val="0000FF"/>
      <w:u w:val="single"/>
    </w:rPr>
  </w:style>
  <w:style w:type="paragraph" w:customStyle="1" w:styleId="aa">
    <w:name w:val="Стиль"/>
    <w:rsid w:val="00831B82"/>
  </w:style>
  <w:style w:type="paragraph" w:styleId="ab">
    <w:name w:val="footnote text"/>
    <w:basedOn w:val="a"/>
    <w:link w:val="ac"/>
    <w:uiPriority w:val="99"/>
    <w:unhideWhenUsed/>
    <w:rsid w:val="00691370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69137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6913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24CE47083F873E8958947D5ED94F11BFEEF39073A2B50F069B9416722249446A773A943670E4A6E6D93C0sD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0024CE47083F873E8958947D5ED94F11BFEEF39073A2B50F069B9416722249446A773A943670E4A6E6D93C0s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8BABABC77A027FFEF1B34D1650EBFF86EE94B9A873E2D49CBACB0AB77B74FD6B4E4188C64AF909306BE0v5M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Р Е Ш И Л:</vt:lpstr>
      <vt:lpstr>        -  предусмотренных статьями 15, 17, 17(1), 17(5), 18, 19, 20, 22, 24,</vt:lpstr>
    </vt:vector>
  </TitlesOfParts>
  <Company>2</Company>
  <LinksUpToDate>false</LinksUpToDate>
  <CharactersWithSpaces>3116</CharactersWithSpaces>
  <SharedDoc>false</SharedDoc>
  <HLinks>
    <vt:vector size="258" baseType="variant">
      <vt:variant>
        <vt:i4>983043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consultantplus://offline/ref=D79857AA1D607C4E844A54B5D5E651FD8ED6873D6FC1BC636B116B7268D9D0983FBC5479D9421137F93717n8yBB</vt:lpwstr>
      </vt:variant>
      <vt:variant>
        <vt:lpwstr/>
      </vt:variant>
      <vt:variant>
        <vt:i4>983129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consultantplus://offline/ref=D79857AA1D607C4E844A54B5D5E651FD8ED6873D6FC1BC636B116B7268D9D0983FBC5479D9421137F93716n8y9B</vt:lpwstr>
      </vt:variant>
      <vt:variant>
        <vt:lpwstr/>
      </vt:variant>
      <vt:variant>
        <vt:i4>983051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consultantplus://offline/ref=D79857AA1D607C4E844A54B5D5E651FD8ED6873D6FC1BC636B116B7268D9D0983FBC5479D9421137F93718n8yEB</vt:lpwstr>
      </vt:variant>
      <vt:variant>
        <vt:lpwstr/>
      </vt:variant>
      <vt:variant>
        <vt:i4>983121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consultantplus://offline/ref=D79857AA1D607C4E844A54B5D5E651FD8ED6873D6FC1BC636B116B7268D9D0983FBC5479D9421137F9371Dn8yCB</vt:lpwstr>
      </vt:variant>
      <vt:variant>
        <vt:lpwstr/>
      </vt:variant>
      <vt:variant>
        <vt:i4>983041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consultantplus://offline/ref=D79857AA1D607C4E844A54B5D5E651FD8ED6873D6FC1BC636B116B7268D9D0983FBC5479D9421137F9371Fn8y1B</vt:lpwstr>
      </vt:variant>
      <vt:variant>
        <vt:lpwstr/>
      </vt:variant>
      <vt:variant>
        <vt:i4>983123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consultantplus://offline/ref=D79857AA1D607C4E844A54B5D5E651FD8ED6873D6FC1BC636B116B7268D9D0983FBC5479D9421137F93417n8y1B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consultantplus://offline/ref=D79857AA1D607C4E844A54B5D5E651FD8ED6873D6FC1BC636B116B7268D9D0983FBC5479D9421137F93416n8y9B</vt:lpwstr>
      </vt:variant>
      <vt:variant>
        <vt:lpwstr/>
      </vt:variant>
      <vt:variant>
        <vt:i4>983120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consultantplus://offline/ref=D79857AA1D607C4E844A54B5D5E651FD8ED6873D6FC1BC636B116B7268D9D0983FBC5479D9421137F9341An8yDB</vt:lpwstr>
      </vt:variant>
      <vt:variant>
        <vt:lpwstr/>
      </vt:variant>
      <vt:variant>
        <vt:i4>983122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consultantplus://offline/ref=D79857AA1D607C4E844A54B5D5E651FD8ED6873D6FC1BC636B116B7268D9D0983FBC5479D9421137F9341Dn8yCB</vt:lpwstr>
      </vt:variant>
      <vt:variant>
        <vt:lpwstr/>
      </vt:variant>
      <vt:variant>
        <vt:i4>983120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consultantplus://offline/ref=D79857AA1D607C4E844A54B5D5E651FD8ED6873D6FC1BC636B116B7268D9D0983FBC5479D9421137F9341Cn8yFB</vt:lpwstr>
      </vt:variant>
      <vt:variant>
        <vt:lpwstr/>
      </vt:variant>
      <vt:variant>
        <vt:i4>983125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consultantplus://offline/ref=D79857AA1D607C4E844A54B5D5E651FD8ED6873D6FC1BC636B116B7268D9D0983FBC5479D9421137F9341En8yEB</vt:lpwstr>
      </vt:variant>
      <vt:variant>
        <vt:lpwstr/>
      </vt:variant>
      <vt:variant>
        <vt:i4>983049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consultantplus://offline/ref=D79857AA1D607C4E844A54B5D5E651FD8ED6873D6FC1BC636B116B7268D9D0983FBC5479D9421137F83018n8yAB</vt:lpwstr>
      </vt:variant>
      <vt:variant>
        <vt:lpwstr/>
      </vt:variant>
      <vt:variant>
        <vt:i4>983133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consultantplus://offline/ref=D79857AA1D607C4E844A54B5D5E651FD8ED6873D6FC1BC636B116B7268D9D0983FBC5479D9421137F93519n8y0B</vt:lpwstr>
      </vt:variant>
      <vt:variant>
        <vt:lpwstr/>
      </vt:variant>
      <vt:variant>
        <vt:i4>983054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consultantplus://offline/ref=D79857AA1D607C4E844A54B5D5E651FD8ED6873D6FC1BC636B116B7268D9D0983FBC5479D9421137F93519n8yCB</vt:lpwstr>
      </vt:variant>
      <vt:variant>
        <vt:lpwstr/>
      </vt:variant>
      <vt:variant>
        <vt:i4>983044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consultantplus://offline/ref=D79857AA1D607C4E844A54B5D5E651FD8ED6873D6FC1BC636B116B7268D9D0983FBC5479D9421137F8311En8y0B</vt:lpwstr>
      </vt:variant>
      <vt:variant>
        <vt:lpwstr/>
      </vt:variant>
      <vt:variant>
        <vt:i4>983049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consultantplus://offline/ref=D79857AA1D607C4E844A54B5D5E651FD8ED6873D6FC1BC636B116B7268D9D0983FBC5479D9421137F93518n8yEB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consultantplus://offline/ref=D79857AA1D607C4E844A54B5D5E651FD8ED6873D6FC1BC636B116B7268D9D0983FBC5479D9421137F8301Cn8y0B</vt:lpwstr>
      </vt:variant>
      <vt:variant>
        <vt:lpwstr/>
      </vt:variant>
      <vt:variant>
        <vt:i4>983127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consultantplus://offline/ref=D79857AA1D607C4E844A54B5D5E651FD8ED6873D6FC1BC636B116B7268D9D0983FBC5479D9421137F9351An8yBB</vt:lpwstr>
      </vt:variant>
      <vt:variant>
        <vt:lpwstr/>
      </vt:variant>
      <vt:variant>
        <vt:i4>983121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consultantplus://offline/ref=D79857AA1D607C4E844A54B5D5E651FD8ED6873D6FC1BC636B116B7268D9D0983FBC5479D9421137F9351Dn8yAB</vt:lpwstr>
      </vt:variant>
      <vt:variant>
        <vt:lpwstr/>
      </vt:variant>
      <vt:variant>
        <vt:i4>983041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consultantplus://offline/ref=D79857AA1D607C4E844A54B5D5E651FD8ED6873D6FC1BC636B116B7268D9D0983FBC5479D9421137F9351En8y0B</vt:lpwstr>
      </vt:variant>
      <vt:variant>
        <vt:lpwstr/>
      </vt:variant>
      <vt:variant>
        <vt:i4>983052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consultantplus://offline/ref=D79857AA1D607C4E844A54B5D5E651FD8ED6873D6FC1BC636B116B7268D9D0983FBC5479D9421137F93219n8yFB</vt:lpwstr>
      </vt:variant>
      <vt:variant>
        <vt:lpwstr/>
      </vt:variant>
      <vt:variant>
        <vt:i4>983048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consultantplus://offline/ref=D79857AA1D607C4E844A54B5D5E651FD8ED6873D6FC1BC636B116B7268D9D0983FBC5479D9421137F9321Bn8y9B</vt:lpwstr>
      </vt:variant>
      <vt:variant>
        <vt:lpwstr/>
      </vt:variant>
      <vt:variant>
        <vt:i4>983052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consultantplus://offline/ref=D79857AA1D607C4E844A54B5D5E651FD8ED6873D6FC1BC636B116B7268D9D0983FBC5479D9421137F93916n8yBB</vt:lpwstr>
      </vt:variant>
      <vt:variant>
        <vt:lpwstr/>
      </vt:variant>
      <vt:variant>
        <vt:i4>983040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consultantplus://offline/ref=D79857AA1D607C4E844A54B5D5E651FD8ED6873D6FC1BC636B116B7268D9D0983FBC5479D9421137F9331Cn8y1B</vt:lpwstr>
      </vt:variant>
      <vt:variant>
        <vt:lpwstr/>
      </vt:variant>
      <vt:variant>
        <vt:i4>983052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consultantplus://offline/ref=D79857AA1D607C4E844A54B5D5E651FD8ED6873D6FC1BC636B116B7268D9D0983FBC5479D9421137F93817n8yBB</vt:lpwstr>
      </vt:variant>
      <vt:variant>
        <vt:lpwstr/>
      </vt:variant>
      <vt:variant>
        <vt:i4>983120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consultantplus://offline/ref=D79857AA1D607C4E844A54B5D5E651FD8ED6873D6FC1BC636B116B7268D9D0983FBC5479D9421137F93819n8y0B</vt:lpwstr>
      </vt:variant>
      <vt:variant>
        <vt:lpwstr/>
      </vt:variant>
      <vt:variant>
        <vt:i4>983044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consultantplus://offline/ref=D79857AA1D607C4E844A54B5D5E651FD8ED6873D6FC1BC636B116B7268D9D0983FBC5479D9421137F93819n8yDB</vt:lpwstr>
      </vt:variant>
      <vt:variant>
        <vt:lpwstr/>
      </vt:variant>
      <vt:variant>
        <vt:i4>983051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consultantplus://offline/ref=D79857AA1D607C4E844A54B5D5E651FD8ED6873D6FC1BC636B116B7268D9D0983FBC5479D9421137F93018n8yBB</vt:lpwstr>
      </vt:variant>
      <vt:variant>
        <vt:lpwstr/>
      </vt:variant>
      <vt:variant>
        <vt:i4>983124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consultantplus://offline/ref=D79857AA1D607C4E844A54B5D5E651FD8ED6873D6FC1BC636B116B7268D9D0983FBC5479D9421137F9301An8yDB</vt:lpwstr>
      </vt:variant>
      <vt:variant>
        <vt:lpwstr/>
      </vt:variant>
      <vt:variant>
        <vt:i4>983045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consultantplus://offline/ref=D79857AA1D607C4E844A54B5D5E651FD8ED6873D6FC1BC636B116B7268D9D0983FBC5479D9421137F9301Dn8y0B</vt:lpwstr>
      </vt:variant>
      <vt:variant>
        <vt:lpwstr/>
      </vt:variant>
      <vt:variant>
        <vt:i4>983042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consultantplus://offline/ref=D79857AA1D607C4E844A54B5D5E651FD8ED6873D6FC1BC636B116B7268D9D0983FBC5479D9421137F93919n8yCB</vt:lpwstr>
      </vt:variant>
      <vt:variant>
        <vt:lpwstr/>
      </vt:variant>
      <vt:variant>
        <vt:i4>983122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consultantplus://offline/ref=D79857AA1D607C4E844A54B5D5E651FD8ED6873D6FC1BC636B116B7268D9D0983FBC5479D9421137F9301Fn8yEB</vt:lpwstr>
      </vt:variant>
      <vt:variant>
        <vt:lpwstr/>
      </vt:variant>
      <vt:variant>
        <vt:i4>983124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consultantplus://offline/ref=D79857AA1D607C4E844A54B5D5E651FD8ED6873D6FC1BC636B116B7268D9D0983FBC5479D9421137F9301Fn8yCB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consultantplus://offline/ref=D79857AA1D607C4E844A54B5D5E651FD8ED6873D6FC1BC636B116B7268D9D0983FBC5479D9421137F9301En8yEB</vt:lpwstr>
      </vt:variant>
      <vt:variant>
        <vt:lpwstr/>
      </vt:variant>
      <vt:variant>
        <vt:i4>983045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consultantplus://offline/ref=D79857AA1D607C4E844A54B5D5E651FD8ED6873D6FC1BC636B116B7268D9D0983FBC5479D9421137F93117n8yBB</vt:lpwstr>
      </vt:variant>
      <vt:variant>
        <vt:lpwstr/>
      </vt:variant>
      <vt:variant>
        <vt:i4>983134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consultantplus://offline/ref=D79857AA1D607C4E844A54B5D5E651FD8ED6873D6FC1BC636B116B7268D9D0983FBC5479D9421137F93117n8y9B</vt:lpwstr>
      </vt:variant>
      <vt:variant>
        <vt:lpwstr/>
      </vt:variant>
      <vt:variant>
        <vt:i4>983045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consultantplus://offline/ref=D79857AA1D607C4E844A54B5D5E651FD8ED6873D6FC1BC636B116B7268D9D0983FBC5479D9421137F93116n8yCB</vt:lpwstr>
      </vt:variant>
      <vt:variant>
        <vt:lpwstr/>
      </vt:variant>
      <vt:variant>
        <vt:i4>983054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consultantplus://offline/ref=D79857AA1D607C4E844A54B5D5E651FD8ED6873D6FC1BC636B116B7268D9D0983FBC5479D9421137F93618n8yAB</vt:lpwstr>
      </vt:variant>
      <vt:variant>
        <vt:lpwstr/>
      </vt:variant>
      <vt:variant>
        <vt:i4>983047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consultantplus://offline/ref=D79857AA1D607C4E844A54B5D5E651FD8ED6873D6FC1BC636B116B7268D9D0983FBC5479D9421137F93116n8yAB</vt:lpwstr>
      </vt:variant>
      <vt:variant>
        <vt:lpwstr/>
      </vt:variant>
      <vt:variant>
        <vt:i4>983050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consultantplus://offline/ref=D79857AA1D607C4E844A54B5D5E651FD8ED6873D6FC1BC636B116B7268D9D0983FBC5479D9421137F93119n8yCB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consultantplus://offline/ref=50024CE47083F873E8958947D5ED94F11BFEEF39073A2B50F069B9416722249446A773A943670E4A6E6D93C0sDB</vt:lpwstr>
      </vt:variant>
      <vt:variant>
        <vt:lpwstr/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consultantplus://offline/ref=768BABABC77A027FFEF1B34D1650EBFF86EE94B9A873E2D49CBACB0AB77B74FD6B4E4188C64AF909306BE0v5M2D</vt:lpwstr>
      </vt:variant>
      <vt:variant>
        <vt:lpwstr/>
      </vt:variant>
      <vt:variant>
        <vt:i4>131166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consultantplus://offline/ref=50024CE47083F873E8958947D5ED94F11BFEEF39073A2B50F069B9416722249446A773A943670E4A6E6D93C0sDB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2024-11-26T08:34:00Z</cp:lastPrinted>
  <dcterms:created xsi:type="dcterms:W3CDTF">2023-02-09T08:05:00Z</dcterms:created>
  <dcterms:modified xsi:type="dcterms:W3CDTF">2024-11-26T08:34:00Z</dcterms:modified>
</cp:coreProperties>
</file>