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BD" w:rsidRPr="006736BD" w:rsidRDefault="006736BD" w:rsidP="006736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6BD">
        <w:rPr>
          <w:rFonts w:ascii="Times New Roman" w:hAnsi="Times New Roman" w:cs="Times New Roman"/>
          <w:b/>
          <w:i/>
          <w:sz w:val="24"/>
          <w:szCs w:val="24"/>
        </w:rPr>
        <w:t xml:space="preserve">Отчет об  исполнении бюджета муниципального образования Вершино-Биджинский сельсовет Усть-Абаканского района Республики Хакасия за </w:t>
      </w:r>
      <w:r w:rsidR="007514C7">
        <w:rPr>
          <w:rFonts w:ascii="Times New Roman" w:hAnsi="Times New Roman" w:cs="Times New Roman"/>
          <w:b/>
          <w:i/>
          <w:sz w:val="24"/>
          <w:szCs w:val="24"/>
        </w:rPr>
        <w:t>январ</w:t>
      </w:r>
      <w:r w:rsidRPr="006736BD">
        <w:rPr>
          <w:rFonts w:ascii="Times New Roman" w:hAnsi="Times New Roman" w:cs="Times New Roman"/>
          <w:b/>
          <w:i/>
          <w:sz w:val="24"/>
          <w:szCs w:val="24"/>
        </w:rPr>
        <w:t>ь 202</w:t>
      </w:r>
      <w:r w:rsidR="007514C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736BD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6736BD" w:rsidRPr="006736BD" w:rsidRDefault="006736BD" w:rsidP="006736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36BD" w:rsidRPr="006736BD" w:rsidRDefault="007514C7" w:rsidP="006736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за январ</w:t>
      </w:r>
      <w:r w:rsidR="006736BD" w:rsidRPr="006736BD">
        <w:rPr>
          <w:rFonts w:ascii="Times New Roman" w:hAnsi="Times New Roman" w:cs="Times New Roman"/>
          <w:sz w:val="24"/>
          <w:szCs w:val="24"/>
        </w:rPr>
        <w:t>ь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736BD" w:rsidRPr="006736BD">
        <w:rPr>
          <w:rFonts w:ascii="Times New Roman" w:hAnsi="Times New Roman" w:cs="Times New Roman"/>
          <w:sz w:val="24"/>
          <w:szCs w:val="24"/>
        </w:rPr>
        <w:t xml:space="preserve"> года по доходам:</w:t>
      </w:r>
    </w:p>
    <w:p w:rsidR="006736BD" w:rsidRPr="006736BD" w:rsidRDefault="006736BD" w:rsidP="006736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 Бюджет муниципального образования Вершино-Биджинский сельсовет Усть-Абаканского рай</w:t>
      </w:r>
      <w:r w:rsidR="008E64CA">
        <w:rPr>
          <w:rFonts w:ascii="Times New Roman" w:hAnsi="Times New Roman" w:cs="Times New Roman"/>
          <w:sz w:val="24"/>
          <w:szCs w:val="24"/>
        </w:rPr>
        <w:t>она Республики Хакасия за  январ</w:t>
      </w:r>
      <w:r w:rsidRPr="006736BD">
        <w:rPr>
          <w:rFonts w:ascii="Times New Roman" w:hAnsi="Times New Roman" w:cs="Times New Roman"/>
          <w:sz w:val="24"/>
          <w:szCs w:val="24"/>
        </w:rPr>
        <w:t>ь 202</w:t>
      </w:r>
      <w:r w:rsidR="008E64CA">
        <w:rPr>
          <w:rFonts w:ascii="Times New Roman" w:hAnsi="Times New Roman" w:cs="Times New Roman"/>
          <w:sz w:val="24"/>
          <w:szCs w:val="24"/>
        </w:rPr>
        <w:t>4</w:t>
      </w:r>
      <w:r w:rsidRPr="006736BD">
        <w:rPr>
          <w:rFonts w:ascii="Times New Roman" w:hAnsi="Times New Roman" w:cs="Times New Roman"/>
          <w:sz w:val="24"/>
          <w:szCs w:val="24"/>
        </w:rPr>
        <w:t xml:space="preserve">г исполнен по доходам в сумме </w:t>
      </w:r>
      <w:r w:rsidR="008E64CA">
        <w:rPr>
          <w:rFonts w:ascii="Times New Roman" w:hAnsi="Times New Roman" w:cs="Times New Roman"/>
          <w:sz w:val="24"/>
          <w:szCs w:val="24"/>
        </w:rPr>
        <w:t xml:space="preserve">881 819,04 руб. </w:t>
      </w:r>
      <w:r w:rsidRPr="006736BD">
        <w:rPr>
          <w:rFonts w:ascii="Times New Roman" w:hAnsi="Times New Roman" w:cs="Times New Roman"/>
          <w:sz w:val="24"/>
          <w:szCs w:val="24"/>
        </w:rPr>
        <w:t xml:space="preserve">при плане 11 </w:t>
      </w:r>
      <w:r w:rsidR="008E64CA">
        <w:rPr>
          <w:rFonts w:ascii="Times New Roman" w:hAnsi="Times New Roman" w:cs="Times New Roman"/>
          <w:sz w:val="24"/>
          <w:szCs w:val="24"/>
        </w:rPr>
        <w:t>449 823,83 руб. или 7,7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общего плана.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 Собственных доходов запланировано в сумме 1 </w:t>
      </w:r>
      <w:r w:rsidR="008E64CA">
        <w:rPr>
          <w:rFonts w:ascii="Times New Roman" w:hAnsi="Times New Roman" w:cs="Times New Roman"/>
          <w:sz w:val="24"/>
          <w:szCs w:val="24"/>
        </w:rPr>
        <w:t>482 000</w:t>
      </w:r>
      <w:r w:rsidRPr="006736BD">
        <w:rPr>
          <w:rFonts w:ascii="Times New Roman" w:hAnsi="Times New Roman" w:cs="Times New Roman"/>
          <w:sz w:val="24"/>
          <w:szCs w:val="24"/>
        </w:rPr>
        <w:t xml:space="preserve">,00 руб. на год. Исполнение за </w:t>
      </w:r>
      <w:r w:rsidR="008E64CA">
        <w:rPr>
          <w:rFonts w:ascii="Times New Roman" w:hAnsi="Times New Roman" w:cs="Times New Roman"/>
          <w:sz w:val="24"/>
          <w:szCs w:val="24"/>
        </w:rPr>
        <w:t>январ</w:t>
      </w:r>
      <w:r w:rsidRPr="006736BD">
        <w:rPr>
          <w:rFonts w:ascii="Times New Roman" w:hAnsi="Times New Roman" w:cs="Times New Roman"/>
          <w:sz w:val="24"/>
          <w:szCs w:val="24"/>
        </w:rPr>
        <w:t>ь 202</w:t>
      </w:r>
      <w:r w:rsidR="008E64CA">
        <w:rPr>
          <w:rFonts w:ascii="Times New Roman" w:hAnsi="Times New Roman" w:cs="Times New Roman"/>
          <w:sz w:val="24"/>
          <w:szCs w:val="24"/>
        </w:rPr>
        <w:t>4</w:t>
      </w:r>
      <w:r w:rsidRPr="006736B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8E64CA">
        <w:rPr>
          <w:rFonts w:ascii="Times New Roman" w:hAnsi="Times New Roman" w:cs="Times New Roman"/>
          <w:sz w:val="24"/>
          <w:szCs w:val="24"/>
        </w:rPr>
        <w:t>71 260,07 руб. или 4,81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исполнен на </w:t>
      </w:r>
      <w:r w:rsidR="009C3880">
        <w:rPr>
          <w:rFonts w:ascii="Times New Roman" w:hAnsi="Times New Roman" w:cs="Times New Roman"/>
          <w:sz w:val="24"/>
          <w:szCs w:val="24"/>
        </w:rPr>
        <w:t xml:space="preserve">35 892,60 руб. при плане 360 800,00 руб. или 9,95 </w:t>
      </w:r>
      <w:r w:rsidRPr="006736BD">
        <w:rPr>
          <w:rFonts w:ascii="Times New Roman" w:hAnsi="Times New Roman" w:cs="Times New Roman"/>
          <w:sz w:val="24"/>
          <w:szCs w:val="24"/>
        </w:rPr>
        <w:t xml:space="preserve">% от общего назначения.   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Налоги на имущество исполнены на </w:t>
      </w:r>
      <w:r w:rsidR="009C3880">
        <w:rPr>
          <w:rFonts w:ascii="Times New Roman" w:hAnsi="Times New Roman" w:cs="Times New Roman"/>
          <w:sz w:val="24"/>
          <w:szCs w:val="24"/>
        </w:rPr>
        <w:t>24 066,32 руб. при плане 917 7</w:t>
      </w:r>
      <w:r w:rsidRPr="006736BD">
        <w:rPr>
          <w:rFonts w:ascii="Times New Roman" w:hAnsi="Times New Roman" w:cs="Times New Roman"/>
          <w:sz w:val="24"/>
          <w:szCs w:val="24"/>
        </w:rPr>
        <w:t xml:space="preserve">00,00 руб. или на </w:t>
      </w:r>
      <w:r w:rsidR="009C3880">
        <w:rPr>
          <w:rFonts w:ascii="Times New Roman" w:hAnsi="Times New Roman" w:cs="Times New Roman"/>
          <w:sz w:val="24"/>
          <w:szCs w:val="24"/>
        </w:rPr>
        <w:t>2,62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общего плана, в том числе:</w:t>
      </w:r>
    </w:p>
    <w:p w:rsid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-налог на имущество физических лиц при плане </w:t>
      </w:r>
      <w:r w:rsidR="009C3880">
        <w:rPr>
          <w:rFonts w:ascii="Times New Roman" w:hAnsi="Times New Roman" w:cs="Times New Roman"/>
          <w:sz w:val="24"/>
          <w:szCs w:val="24"/>
        </w:rPr>
        <w:t>307 300,00 руб</w:t>
      </w:r>
      <w:r w:rsidRPr="006736BD">
        <w:rPr>
          <w:rFonts w:ascii="Times New Roman" w:hAnsi="Times New Roman" w:cs="Times New Roman"/>
          <w:sz w:val="24"/>
          <w:szCs w:val="24"/>
        </w:rPr>
        <w:t xml:space="preserve">. исполнен  </w:t>
      </w:r>
      <w:r w:rsidR="009C3880">
        <w:rPr>
          <w:rFonts w:ascii="Times New Roman" w:hAnsi="Times New Roman" w:cs="Times New Roman"/>
          <w:sz w:val="24"/>
          <w:szCs w:val="24"/>
        </w:rPr>
        <w:t>4 404,57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 </w:t>
      </w:r>
      <w:r w:rsidR="009C3880">
        <w:rPr>
          <w:rFonts w:ascii="Times New Roman" w:hAnsi="Times New Roman" w:cs="Times New Roman"/>
          <w:sz w:val="24"/>
          <w:szCs w:val="24"/>
        </w:rPr>
        <w:t>1,43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 плана;</w:t>
      </w:r>
    </w:p>
    <w:p w:rsidR="009C3880" w:rsidRDefault="009C3880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Земельный налог исполнен на 19 661,75 руб. при плане 610 400,00 руб. или 3,22 % от плана, в т.ч.: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- земельный нал</w:t>
      </w:r>
      <w:r w:rsidR="009C3880">
        <w:rPr>
          <w:rFonts w:ascii="Times New Roman" w:hAnsi="Times New Roman" w:cs="Times New Roman"/>
          <w:sz w:val="24"/>
          <w:szCs w:val="24"/>
        </w:rPr>
        <w:t>ог с физических лиц при плане 316 6</w:t>
      </w:r>
      <w:r w:rsidRPr="006736BD">
        <w:rPr>
          <w:rFonts w:ascii="Times New Roman" w:hAnsi="Times New Roman" w:cs="Times New Roman"/>
          <w:sz w:val="24"/>
          <w:szCs w:val="24"/>
        </w:rPr>
        <w:t xml:space="preserve">00,00 руб. исполнение составило </w:t>
      </w:r>
      <w:r w:rsidR="009C3880">
        <w:rPr>
          <w:rFonts w:ascii="Times New Roman" w:hAnsi="Times New Roman" w:cs="Times New Roman"/>
          <w:sz w:val="24"/>
          <w:szCs w:val="24"/>
        </w:rPr>
        <w:t>19 661,75 руб. или 6,21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 Доходы от использования имущества, находящегося в государственной и муниципальной собственности при плане 120 000,00 руб. поступило </w:t>
      </w:r>
      <w:r w:rsidR="00E32000">
        <w:rPr>
          <w:rFonts w:ascii="Times New Roman" w:hAnsi="Times New Roman" w:cs="Times New Roman"/>
          <w:sz w:val="24"/>
          <w:szCs w:val="24"/>
        </w:rPr>
        <w:t>10 169,98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32000">
        <w:rPr>
          <w:rFonts w:ascii="Times New Roman" w:hAnsi="Times New Roman" w:cs="Times New Roman"/>
          <w:sz w:val="24"/>
          <w:szCs w:val="24"/>
        </w:rPr>
        <w:t>8,47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DE606E" w:rsidRPr="006736BD" w:rsidRDefault="00DE606E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Прочие доходы от компенсации затрат бюджетов сельских поселений при плане 3 000,00 руб. поступило 1 301,17 руб. или 43,37 % от годового плана.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Безвозмездные поступления при плане </w:t>
      </w:r>
      <w:r w:rsidR="00E32000">
        <w:rPr>
          <w:rFonts w:ascii="Times New Roman" w:hAnsi="Times New Roman" w:cs="Times New Roman"/>
          <w:sz w:val="24"/>
          <w:szCs w:val="24"/>
        </w:rPr>
        <w:t>9 967 823,83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поступило </w:t>
      </w:r>
      <w:r w:rsidR="00E32000">
        <w:rPr>
          <w:rFonts w:ascii="Times New Roman" w:hAnsi="Times New Roman" w:cs="Times New Roman"/>
          <w:sz w:val="24"/>
          <w:szCs w:val="24"/>
        </w:rPr>
        <w:t>810 558,97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32000">
        <w:rPr>
          <w:rFonts w:ascii="Times New Roman" w:hAnsi="Times New Roman" w:cs="Times New Roman"/>
          <w:sz w:val="24"/>
          <w:szCs w:val="24"/>
        </w:rPr>
        <w:t>8,13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к годовым поступлениям в том числе: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-дотации бюджетам сельских поселений на выравнивание бюджетной обеспеченности при плане 9 045 900,00 руб. исполнено </w:t>
      </w:r>
      <w:r w:rsidR="007852AB">
        <w:rPr>
          <w:rFonts w:ascii="Times New Roman" w:hAnsi="Times New Roman" w:cs="Times New Roman"/>
          <w:sz w:val="24"/>
          <w:szCs w:val="24"/>
        </w:rPr>
        <w:t>753 825,00 руб. или 8,33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DE606E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- дотации бюджетам сельских поселений </w:t>
      </w:r>
      <w:r w:rsidR="007852AB">
        <w:rPr>
          <w:rFonts w:ascii="Times New Roman" w:hAnsi="Times New Roman" w:cs="Times New Roman"/>
          <w:sz w:val="24"/>
          <w:szCs w:val="24"/>
        </w:rPr>
        <w:t>на поддержку мер по обеспечению сбалансированности бюджетов при плане 488 000,00 руб. поступило 40 700,00 руб. или 8,34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к годовому объему</w:t>
      </w:r>
      <w:r w:rsidR="00DE606E">
        <w:rPr>
          <w:rFonts w:ascii="Times New Roman" w:hAnsi="Times New Roman" w:cs="Times New Roman"/>
          <w:sz w:val="24"/>
          <w:szCs w:val="24"/>
        </w:rPr>
        <w:t>;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lastRenderedPageBreak/>
        <w:t xml:space="preserve">        -субвенции бюджетам сельских поселений на осуществление первичного воинского учета на территориях, где отсутствуют военные комиссариаты при плане  </w:t>
      </w:r>
      <w:r w:rsidR="00DE606E">
        <w:rPr>
          <w:rFonts w:ascii="Times New Roman" w:hAnsi="Times New Roman" w:cs="Times New Roman"/>
          <w:sz w:val="24"/>
          <w:szCs w:val="24"/>
        </w:rPr>
        <w:t>220 100</w:t>
      </w:r>
      <w:r w:rsidRPr="006736BD">
        <w:rPr>
          <w:rFonts w:ascii="Times New Roman" w:hAnsi="Times New Roman" w:cs="Times New Roman"/>
          <w:sz w:val="24"/>
          <w:szCs w:val="24"/>
        </w:rPr>
        <w:t xml:space="preserve">,00 руб. исполнено </w:t>
      </w:r>
      <w:r w:rsidR="00DE606E">
        <w:rPr>
          <w:rFonts w:ascii="Times New Roman" w:hAnsi="Times New Roman" w:cs="Times New Roman"/>
          <w:sz w:val="24"/>
          <w:szCs w:val="24"/>
        </w:rPr>
        <w:t xml:space="preserve">16 033,97 </w:t>
      </w:r>
      <w:r w:rsidRPr="006736BD">
        <w:rPr>
          <w:rFonts w:ascii="Times New Roman" w:hAnsi="Times New Roman" w:cs="Times New Roman"/>
          <w:sz w:val="24"/>
          <w:szCs w:val="24"/>
        </w:rPr>
        <w:t xml:space="preserve">руб.  руб. или </w:t>
      </w:r>
      <w:r w:rsidR="00DE606E">
        <w:rPr>
          <w:rFonts w:ascii="Times New Roman" w:hAnsi="Times New Roman" w:cs="Times New Roman"/>
          <w:sz w:val="24"/>
          <w:szCs w:val="24"/>
        </w:rPr>
        <w:t>7,28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к годовым назначениям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BD" w:rsidRPr="006736BD" w:rsidRDefault="006736BD" w:rsidP="00DE6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DE606E">
        <w:rPr>
          <w:rFonts w:ascii="Times New Roman" w:hAnsi="Times New Roman" w:cs="Times New Roman"/>
          <w:sz w:val="24"/>
          <w:szCs w:val="24"/>
        </w:rPr>
        <w:t>январ</w:t>
      </w:r>
      <w:r w:rsidRPr="006736BD">
        <w:rPr>
          <w:rFonts w:ascii="Times New Roman" w:hAnsi="Times New Roman" w:cs="Times New Roman"/>
          <w:sz w:val="24"/>
          <w:szCs w:val="24"/>
        </w:rPr>
        <w:t>ь 202</w:t>
      </w:r>
      <w:r w:rsidR="00DE606E">
        <w:rPr>
          <w:rFonts w:ascii="Times New Roman" w:hAnsi="Times New Roman" w:cs="Times New Roman"/>
          <w:sz w:val="24"/>
          <w:szCs w:val="24"/>
        </w:rPr>
        <w:t>4</w:t>
      </w:r>
      <w:r w:rsidRPr="006736BD">
        <w:rPr>
          <w:rFonts w:ascii="Times New Roman" w:hAnsi="Times New Roman" w:cs="Times New Roman"/>
          <w:sz w:val="24"/>
          <w:szCs w:val="24"/>
        </w:rPr>
        <w:t xml:space="preserve"> года по расходам: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Всего запланировано расходов на 202</w:t>
      </w:r>
      <w:r w:rsidR="00C32DC1">
        <w:rPr>
          <w:rFonts w:ascii="Times New Roman" w:hAnsi="Times New Roman" w:cs="Times New Roman"/>
          <w:sz w:val="24"/>
          <w:szCs w:val="24"/>
        </w:rPr>
        <w:t>4</w:t>
      </w:r>
      <w:r w:rsidRPr="006736BD">
        <w:rPr>
          <w:rFonts w:ascii="Times New Roman" w:hAnsi="Times New Roman" w:cs="Times New Roman"/>
          <w:sz w:val="24"/>
          <w:szCs w:val="24"/>
        </w:rPr>
        <w:t xml:space="preserve"> год по плану </w:t>
      </w:r>
      <w:r w:rsidR="00C32DC1">
        <w:rPr>
          <w:rFonts w:ascii="Times New Roman" w:hAnsi="Times New Roman" w:cs="Times New Roman"/>
          <w:sz w:val="24"/>
          <w:szCs w:val="24"/>
        </w:rPr>
        <w:t>11 449 823,83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исполнено </w:t>
      </w:r>
      <w:r w:rsidR="00C32DC1">
        <w:rPr>
          <w:rFonts w:ascii="Times New Roman" w:hAnsi="Times New Roman" w:cs="Times New Roman"/>
          <w:sz w:val="24"/>
          <w:szCs w:val="24"/>
        </w:rPr>
        <w:t xml:space="preserve">556 318,02 </w:t>
      </w:r>
      <w:r w:rsidRPr="006736BD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32DC1">
        <w:rPr>
          <w:rFonts w:ascii="Times New Roman" w:hAnsi="Times New Roman" w:cs="Times New Roman"/>
          <w:sz w:val="24"/>
          <w:szCs w:val="24"/>
        </w:rPr>
        <w:t>4,86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Расходы на содержание главы и органов местного самоуправления, другие общегосударственные вопросы по разделам </w:t>
      </w:r>
      <w:r w:rsidRPr="006736BD">
        <w:rPr>
          <w:rFonts w:ascii="Times New Roman" w:hAnsi="Times New Roman" w:cs="Times New Roman"/>
          <w:b/>
          <w:sz w:val="24"/>
          <w:szCs w:val="24"/>
        </w:rPr>
        <w:t>0102,0104,0111,0113</w:t>
      </w:r>
      <w:r w:rsidRPr="006736BD">
        <w:rPr>
          <w:rFonts w:ascii="Times New Roman" w:hAnsi="Times New Roman" w:cs="Times New Roman"/>
          <w:sz w:val="24"/>
          <w:szCs w:val="24"/>
        </w:rPr>
        <w:t xml:space="preserve"> при плане </w:t>
      </w:r>
    </w:p>
    <w:p w:rsidR="006736BD" w:rsidRPr="006736BD" w:rsidRDefault="00C32DC1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2 625 525,75</w:t>
      </w:r>
      <w:r w:rsidR="006736BD" w:rsidRPr="006736BD">
        <w:rPr>
          <w:rFonts w:ascii="Times New Roman" w:hAnsi="Times New Roman" w:cs="Times New Roman"/>
          <w:sz w:val="24"/>
          <w:szCs w:val="24"/>
        </w:rPr>
        <w:t xml:space="preserve"> руб. составили </w:t>
      </w:r>
      <w:r>
        <w:rPr>
          <w:rFonts w:ascii="Times New Roman" w:hAnsi="Times New Roman" w:cs="Times New Roman"/>
          <w:sz w:val="24"/>
          <w:szCs w:val="24"/>
        </w:rPr>
        <w:t>143 274,71</w:t>
      </w:r>
      <w:r w:rsidR="006736BD"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>
        <w:rPr>
          <w:rFonts w:ascii="Times New Roman" w:hAnsi="Times New Roman" w:cs="Times New Roman"/>
          <w:sz w:val="24"/>
          <w:szCs w:val="24"/>
        </w:rPr>
        <w:t>5,46</w:t>
      </w:r>
      <w:r w:rsidR="006736BD" w:rsidRPr="006736BD">
        <w:rPr>
          <w:rFonts w:ascii="Times New Roman" w:hAnsi="Times New Roman" w:cs="Times New Roman"/>
          <w:sz w:val="24"/>
          <w:szCs w:val="24"/>
        </w:rPr>
        <w:t xml:space="preserve"> % к годовым назначениям в том числе: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на заработную плату с начислением </w:t>
      </w:r>
      <w:r w:rsidR="00C32DC1">
        <w:rPr>
          <w:rFonts w:ascii="Times New Roman" w:hAnsi="Times New Roman" w:cs="Times New Roman"/>
          <w:sz w:val="24"/>
          <w:szCs w:val="24"/>
        </w:rPr>
        <w:t xml:space="preserve">107 668,71 руб.( в т.ч. глава </w:t>
      </w:r>
      <w:r w:rsidRPr="006736BD">
        <w:rPr>
          <w:rFonts w:ascii="Times New Roman" w:hAnsi="Times New Roman" w:cs="Times New Roman"/>
          <w:sz w:val="24"/>
          <w:szCs w:val="24"/>
        </w:rPr>
        <w:t xml:space="preserve"> </w:t>
      </w:r>
      <w:r w:rsidR="00C32DC1">
        <w:rPr>
          <w:rFonts w:ascii="Times New Roman" w:hAnsi="Times New Roman" w:cs="Times New Roman"/>
          <w:sz w:val="24"/>
          <w:szCs w:val="24"/>
        </w:rPr>
        <w:t>54 239,25</w:t>
      </w:r>
      <w:r w:rsidRPr="006736BD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32DC1">
        <w:rPr>
          <w:rFonts w:ascii="Times New Roman" w:hAnsi="Times New Roman" w:cs="Times New Roman"/>
          <w:sz w:val="24"/>
          <w:szCs w:val="24"/>
        </w:rPr>
        <w:t>6,65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плана, органы местного самоуправления </w:t>
      </w:r>
      <w:r w:rsidR="00C32DC1">
        <w:rPr>
          <w:rFonts w:ascii="Times New Roman" w:hAnsi="Times New Roman" w:cs="Times New Roman"/>
          <w:sz w:val="24"/>
          <w:szCs w:val="24"/>
        </w:rPr>
        <w:t>53 429,46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C32DC1">
        <w:rPr>
          <w:rFonts w:ascii="Times New Roman" w:hAnsi="Times New Roman" w:cs="Times New Roman"/>
          <w:sz w:val="24"/>
          <w:szCs w:val="24"/>
        </w:rPr>
        <w:t>6,60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плана);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по виду расходов 240 исполнение составило </w:t>
      </w:r>
      <w:r w:rsidR="00C32DC1">
        <w:rPr>
          <w:rFonts w:ascii="Times New Roman" w:hAnsi="Times New Roman" w:cs="Times New Roman"/>
          <w:sz w:val="24"/>
          <w:szCs w:val="24"/>
        </w:rPr>
        <w:t>35 606,00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C32DC1">
        <w:rPr>
          <w:rFonts w:ascii="Times New Roman" w:hAnsi="Times New Roman" w:cs="Times New Roman"/>
          <w:sz w:val="24"/>
          <w:szCs w:val="24"/>
        </w:rPr>
        <w:t xml:space="preserve">11,87 </w:t>
      </w:r>
      <w:r w:rsidRPr="006736BD">
        <w:rPr>
          <w:rFonts w:ascii="Times New Roman" w:hAnsi="Times New Roman" w:cs="Times New Roman"/>
          <w:sz w:val="24"/>
          <w:szCs w:val="24"/>
        </w:rPr>
        <w:t>% от годовых назначений 3</w:t>
      </w:r>
      <w:r w:rsidR="00C32DC1">
        <w:rPr>
          <w:rFonts w:ascii="Times New Roman" w:hAnsi="Times New Roman" w:cs="Times New Roman"/>
          <w:sz w:val="24"/>
          <w:szCs w:val="24"/>
        </w:rPr>
        <w:t>00 0</w:t>
      </w:r>
      <w:r w:rsidRPr="006736BD">
        <w:rPr>
          <w:rFonts w:ascii="Times New Roman" w:hAnsi="Times New Roman" w:cs="Times New Roman"/>
          <w:sz w:val="24"/>
          <w:szCs w:val="24"/>
        </w:rPr>
        <w:t>00,00 руб. в том числе;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ст.226 оплата прочих услуг, работ – </w:t>
      </w:r>
      <w:r w:rsidR="00C32DC1">
        <w:rPr>
          <w:rFonts w:ascii="Times New Roman" w:hAnsi="Times New Roman" w:cs="Times New Roman"/>
          <w:sz w:val="24"/>
          <w:szCs w:val="24"/>
        </w:rPr>
        <w:t>21 806,00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(Продление доменного имени и виртуального </w:t>
      </w:r>
      <w:proofErr w:type="spellStart"/>
      <w:r w:rsidRPr="006736BD"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 w:rsidRPr="006736BD">
        <w:rPr>
          <w:rFonts w:ascii="Times New Roman" w:hAnsi="Times New Roman" w:cs="Times New Roman"/>
          <w:sz w:val="24"/>
          <w:szCs w:val="24"/>
        </w:rPr>
        <w:t xml:space="preserve"> на 202</w:t>
      </w:r>
      <w:r w:rsidR="007D2062">
        <w:rPr>
          <w:rFonts w:ascii="Times New Roman" w:hAnsi="Times New Roman" w:cs="Times New Roman"/>
          <w:sz w:val="24"/>
          <w:szCs w:val="24"/>
        </w:rPr>
        <w:t>4</w:t>
      </w:r>
      <w:r w:rsidRPr="006736BD">
        <w:rPr>
          <w:rFonts w:ascii="Times New Roman" w:hAnsi="Times New Roman" w:cs="Times New Roman"/>
          <w:sz w:val="24"/>
          <w:szCs w:val="24"/>
        </w:rPr>
        <w:t xml:space="preserve"> год</w:t>
      </w:r>
      <w:r w:rsidR="007D2062">
        <w:rPr>
          <w:rFonts w:ascii="Times New Roman" w:hAnsi="Times New Roman" w:cs="Times New Roman"/>
          <w:sz w:val="24"/>
          <w:szCs w:val="24"/>
        </w:rPr>
        <w:t xml:space="preserve"> </w:t>
      </w:r>
      <w:r w:rsidRPr="006736BD">
        <w:rPr>
          <w:rFonts w:ascii="Times New Roman" w:hAnsi="Times New Roman" w:cs="Times New Roman"/>
          <w:sz w:val="24"/>
          <w:szCs w:val="24"/>
        </w:rPr>
        <w:t xml:space="preserve">-5 000,00 руб., </w:t>
      </w:r>
      <w:r w:rsidR="007D2062">
        <w:rPr>
          <w:rFonts w:ascii="Arial" w:eastAsia="Times New Roman" w:hAnsi="Arial" w:cs="Arial"/>
          <w:sz w:val="16"/>
          <w:szCs w:val="16"/>
        </w:rPr>
        <w:br/>
      </w:r>
      <w:r w:rsidR="007D2062" w:rsidRPr="007D2062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информационно</w:t>
      </w:r>
      <w:r w:rsidR="007D2062">
        <w:rPr>
          <w:rFonts w:ascii="Times New Roman" w:eastAsia="Times New Roman" w:hAnsi="Times New Roman" w:cs="Times New Roman"/>
          <w:sz w:val="24"/>
          <w:szCs w:val="24"/>
        </w:rPr>
        <w:t xml:space="preserve">го сообщения в газете "Хакасия" </w:t>
      </w:r>
      <w:r w:rsidR="007D2062" w:rsidRPr="007D20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2062">
        <w:rPr>
          <w:rFonts w:ascii="Times New Roman" w:hAnsi="Times New Roman" w:cs="Times New Roman"/>
          <w:sz w:val="24"/>
          <w:szCs w:val="24"/>
        </w:rPr>
        <w:t xml:space="preserve"> </w:t>
      </w:r>
      <w:r w:rsidR="007D2062">
        <w:rPr>
          <w:rFonts w:ascii="Times New Roman" w:hAnsi="Times New Roman" w:cs="Times New Roman"/>
          <w:sz w:val="24"/>
          <w:szCs w:val="24"/>
        </w:rPr>
        <w:t>16 560,00</w:t>
      </w:r>
      <w:r w:rsidRPr="006736BD">
        <w:rPr>
          <w:rFonts w:ascii="Times New Roman" w:hAnsi="Times New Roman" w:cs="Times New Roman"/>
          <w:sz w:val="24"/>
          <w:szCs w:val="24"/>
        </w:rPr>
        <w:t>руб.</w:t>
      </w:r>
      <w:r w:rsidR="007D2062">
        <w:rPr>
          <w:rFonts w:ascii="Times New Roman" w:hAnsi="Times New Roman" w:cs="Times New Roman"/>
          <w:sz w:val="24"/>
          <w:szCs w:val="24"/>
        </w:rPr>
        <w:t xml:space="preserve">; </w:t>
      </w:r>
      <w:r w:rsidR="007D2062" w:rsidRPr="007D2062">
        <w:rPr>
          <w:rFonts w:ascii="Times New Roman" w:eastAsia="Times New Roman" w:hAnsi="Times New Roman" w:cs="Times New Roman"/>
          <w:sz w:val="24"/>
          <w:szCs w:val="24"/>
        </w:rPr>
        <w:t>размещение информационно</w:t>
      </w:r>
      <w:r w:rsidR="007D2062">
        <w:rPr>
          <w:rFonts w:ascii="Times New Roman" w:eastAsia="Times New Roman" w:hAnsi="Times New Roman" w:cs="Times New Roman"/>
          <w:sz w:val="24"/>
          <w:szCs w:val="24"/>
        </w:rPr>
        <w:t>го сообщения в газете "</w:t>
      </w:r>
      <w:proofErr w:type="spellStart"/>
      <w:r w:rsidR="001354CD">
        <w:rPr>
          <w:rFonts w:ascii="Times New Roman" w:eastAsia="Times New Roman" w:hAnsi="Times New Roman" w:cs="Times New Roman"/>
          <w:sz w:val="24"/>
          <w:szCs w:val="24"/>
        </w:rPr>
        <w:t>Усть-Абаканские</w:t>
      </w:r>
      <w:proofErr w:type="spellEnd"/>
      <w:r w:rsidR="001354CD">
        <w:rPr>
          <w:rFonts w:ascii="Times New Roman" w:eastAsia="Times New Roman" w:hAnsi="Times New Roman" w:cs="Times New Roman"/>
          <w:sz w:val="24"/>
          <w:szCs w:val="24"/>
        </w:rPr>
        <w:t xml:space="preserve"> известия</w:t>
      </w:r>
      <w:r w:rsidR="007D20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1354CD">
        <w:rPr>
          <w:rFonts w:ascii="Times New Roman" w:eastAsia="Times New Roman" w:hAnsi="Times New Roman" w:cs="Times New Roman"/>
          <w:sz w:val="24"/>
          <w:szCs w:val="24"/>
        </w:rPr>
        <w:t xml:space="preserve"> - 246,00 руб.</w:t>
      </w:r>
      <w:r w:rsidR="007D2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6B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ст.340 увеличение стоимости материальных запасов – </w:t>
      </w:r>
      <w:r w:rsidR="001354CD">
        <w:rPr>
          <w:rFonts w:ascii="Times New Roman" w:hAnsi="Times New Roman" w:cs="Times New Roman"/>
          <w:sz w:val="24"/>
          <w:szCs w:val="24"/>
        </w:rPr>
        <w:t>13 800,00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руб.(ТМЦ- </w:t>
      </w:r>
      <w:r w:rsidR="001354CD">
        <w:rPr>
          <w:rFonts w:ascii="Times New Roman" w:hAnsi="Times New Roman" w:cs="Times New Roman"/>
          <w:sz w:val="24"/>
          <w:szCs w:val="24"/>
        </w:rPr>
        <w:t>13 800,00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1354C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390567">
        <w:rPr>
          <w:rFonts w:ascii="Times New Roman" w:hAnsi="Times New Roman" w:cs="Times New Roman"/>
          <w:sz w:val="24"/>
          <w:szCs w:val="24"/>
        </w:rPr>
        <w:t>По разделу</w:t>
      </w:r>
      <w:r w:rsidRPr="006736BD">
        <w:rPr>
          <w:rFonts w:ascii="Times New Roman" w:hAnsi="Times New Roman" w:cs="Times New Roman"/>
          <w:sz w:val="24"/>
          <w:szCs w:val="24"/>
        </w:rPr>
        <w:t xml:space="preserve"> </w:t>
      </w:r>
      <w:r w:rsidRPr="006736BD">
        <w:rPr>
          <w:rFonts w:ascii="Times New Roman" w:hAnsi="Times New Roman" w:cs="Times New Roman"/>
          <w:b/>
          <w:sz w:val="24"/>
          <w:szCs w:val="24"/>
        </w:rPr>
        <w:t>0203</w:t>
      </w:r>
      <w:r w:rsidRPr="006736BD">
        <w:rPr>
          <w:rFonts w:ascii="Times New Roman" w:hAnsi="Times New Roman" w:cs="Times New Roman"/>
          <w:sz w:val="24"/>
          <w:szCs w:val="24"/>
        </w:rPr>
        <w:t xml:space="preserve"> произведены расходы на заработную плату с начислениями </w:t>
      </w:r>
      <w:r w:rsidR="00390567">
        <w:rPr>
          <w:rFonts w:ascii="Times New Roman" w:hAnsi="Times New Roman" w:cs="Times New Roman"/>
          <w:sz w:val="24"/>
          <w:szCs w:val="24"/>
        </w:rPr>
        <w:t>16 033,97 руб. или 7,28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общего плана </w:t>
      </w:r>
      <w:r w:rsidR="00390567">
        <w:rPr>
          <w:rFonts w:ascii="Times New Roman" w:hAnsi="Times New Roman" w:cs="Times New Roman"/>
          <w:sz w:val="24"/>
          <w:szCs w:val="24"/>
        </w:rPr>
        <w:t>220 100</w:t>
      </w:r>
      <w:r w:rsidRPr="006736BD">
        <w:rPr>
          <w:rFonts w:ascii="Times New Roman" w:hAnsi="Times New Roman" w:cs="Times New Roman"/>
          <w:sz w:val="24"/>
          <w:szCs w:val="24"/>
        </w:rPr>
        <w:t xml:space="preserve">,00 руб. 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 w:rsidRPr="006736BD">
        <w:rPr>
          <w:rFonts w:ascii="Times New Roman" w:hAnsi="Times New Roman" w:cs="Times New Roman"/>
          <w:b/>
          <w:sz w:val="24"/>
          <w:szCs w:val="24"/>
        </w:rPr>
        <w:t xml:space="preserve">0412  </w:t>
      </w:r>
      <w:r w:rsidRPr="006736BD">
        <w:rPr>
          <w:rFonts w:ascii="Times New Roman" w:hAnsi="Times New Roman" w:cs="Times New Roman"/>
          <w:sz w:val="24"/>
          <w:szCs w:val="24"/>
        </w:rPr>
        <w:t>расходы</w:t>
      </w:r>
      <w:r w:rsidRPr="0067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6BD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proofErr w:type="spellStart"/>
      <w:r w:rsidRPr="006736BD">
        <w:rPr>
          <w:rFonts w:ascii="Times New Roman" w:hAnsi="Times New Roman" w:cs="Times New Roman"/>
          <w:sz w:val="24"/>
          <w:szCs w:val="24"/>
        </w:rPr>
        <w:t>хозгруппы</w:t>
      </w:r>
      <w:proofErr w:type="spellEnd"/>
      <w:r w:rsidRPr="006736BD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Pr="0067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6BD">
        <w:rPr>
          <w:rFonts w:ascii="Times New Roman" w:hAnsi="Times New Roman" w:cs="Times New Roman"/>
          <w:sz w:val="24"/>
          <w:szCs w:val="24"/>
        </w:rPr>
        <w:t xml:space="preserve">2 </w:t>
      </w:r>
      <w:r w:rsidR="00390567">
        <w:rPr>
          <w:rFonts w:ascii="Times New Roman" w:hAnsi="Times New Roman" w:cs="Times New Roman"/>
          <w:sz w:val="24"/>
          <w:szCs w:val="24"/>
        </w:rPr>
        <w:t>574 865,02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составили </w:t>
      </w:r>
      <w:r w:rsidR="00390567">
        <w:rPr>
          <w:rFonts w:ascii="Times New Roman" w:hAnsi="Times New Roman" w:cs="Times New Roman"/>
          <w:sz w:val="24"/>
          <w:szCs w:val="24"/>
        </w:rPr>
        <w:t>124 415,18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390567">
        <w:rPr>
          <w:rFonts w:ascii="Times New Roman" w:hAnsi="Times New Roman" w:cs="Times New Roman"/>
          <w:sz w:val="24"/>
          <w:szCs w:val="24"/>
        </w:rPr>
        <w:t>4,83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годового плана в т.ч. произведены расходы на заработную плату.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0701A3">
        <w:rPr>
          <w:rFonts w:ascii="Times New Roman" w:hAnsi="Times New Roman" w:cs="Times New Roman"/>
          <w:sz w:val="24"/>
          <w:szCs w:val="24"/>
        </w:rPr>
        <w:t>По разделу</w:t>
      </w:r>
      <w:r w:rsidRPr="000701A3">
        <w:rPr>
          <w:rFonts w:ascii="Times New Roman" w:hAnsi="Times New Roman" w:cs="Times New Roman"/>
          <w:b/>
          <w:sz w:val="24"/>
          <w:szCs w:val="24"/>
        </w:rPr>
        <w:t xml:space="preserve"> 0503</w:t>
      </w:r>
      <w:r w:rsidRPr="0067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A3">
        <w:rPr>
          <w:rFonts w:ascii="Times New Roman" w:hAnsi="Times New Roman" w:cs="Times New Roman"/>
          <w:sz w:val="24"/>
          <w:szCs w:val="24"/>
        </w:rPr>
        <w:t xml:space="preserve"> </w:t>
      </w:r>
      <w:r w:rsidRPr="006736BD">
        <w:rPr>
          <w:rFonts w:ascii="Times New Roman" w:hAnsi="Times New Roman" w:cs="Times New Roman"/>
          <w:sz w:val="24"/>
          <w:szCs w:val="24"/>
        </w:rPr>
        <w:t xml:space="preserve">работы по благоустройству и обеспечению санитарного состояния территории поселения - </w:t>
      </w:r>
      <w:r w:rsidR="000701A3">
        <w:rPr>
          <w:rFonts w:ascii="Times New Roman" w:hAnsi="Times New Roman" w:cs="Times New Roman"/>
          <w:sz w:val="24"/>
          <w:szCs w:val="24"/>
        </w:rPr>
        <w:t>25 130,50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руб., </w:t>
      </w:r>
      <w:r w:rsidR="000701A3">
        <w:rPr>
          <w:rFonts w:ascii="Times New Roman" w:hAnsi="Times New Roman" w:cs="Times New Roman"/>
          <w:sz w:val="24"/>
          <w:szCs w:val="24"/>
        </w:rPr>
        <w:t>аренда мест на опоре линий электропередачи - 3 200,25</w:t>
      </w:r>
      <w:r w:rsidRPr="006736BD">
        <w:rPr>
          <w:rFonts w:ascii="Times New Roman" w:hAnsi="Times New Roman" w:cs="Times New Roman"/>
          <w:sz w:val="24"/>
          <w:szCs w:val="24"/>
        </w:rPr>
        <w:t>руб.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 w:rsidRPr="006736BD">
        <w:rPr>
          <w:rFonts w:ascii="Times New Roman" w:hAnsi="Times New Roman" w:cs="Times New Roman"/>
          <w:b/>
          <w:sz w:val="24"/>
          <w:szCs w:val="24"/>
        </w:rPr>
        <w:t xml:space="preserve">0801 расходы МКУК «Биджинский СДК» </w:t>
      </w:r>
      <w:r w:rsidRPr="006736BD">
        <w:rPr>
          <w:rFonts w:ascii="Times New Roman" w:hAnsi="Times New Roman" w:cs="Times New Roman"/>
          <w:sz w:val="24"/>
          <w:szCs w:val="24"/>
        </w:rPr>
        <w:t>при плане</w:t>
      </w:r>
      <w:r w:rsidRPr="0067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A3">
        <w:rPr>
          <w:rFonts w:ascii="Times New Roman" w:hAnsi="Times New Roman" w:cs="Times New Roman"/>
          <w:sz w:val="24"/>
          <w:szCs w:val="24"/>
        </w:rPr>
        <w:t>3 036 933,06 руб</w:t>
      </w:r>
      <w:r w:rsidRPr="006736BD">
        <w:rPr>
          <w:rFonts w:ascii="Times New Roman" w:hAnsi="Times New Roman" w:cs="Times New Roman"/>
          <w:sz w:val="24"/>
          <w:szCs w:val="24"/>
        </w:rPr>
        <w:t xml:space="preserve">. составили </w:t>
      </w:r>
      <w:r w:rsidR="000701A3">
        <w:rPr>
          <w:rFonts w:ascii="Times New Roman" w:hAnsi="Times New Roman" w:cs="Times New Roman"/>
          <w:sz w:val="24"/>
          <w:szCs w:val="24"/>
        </w:rPr>
        <w:t xml:space="preserve">110 974,90 руб. или 3,65 </w:t>
      </w:r>
      <w:r w:rsidRPr="006736BD">
        <w:rPr>
          <w:rFonts w:ascii="Times New Roman" w:hAnsi="Times New Roman" w:cs="Times New Roman"/>
          <w:sz w:val="24"/>
          <w:szCs w:val="24"/>
        </w:rPr>
        <w:t>% к годовым назначениям в т.ч.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ст.211,213 заработная плата с начислениями – </w:t>
      </w:r>
      <w:r w:rsidR="000701A3">
        <w:rPr>
          <w:rFonts w:ascii="Times New Roman" w:hAnsi="Times New Roman" w:cs="Times New Roman"/>
          <w:sz w:val="24"/>
          <w:szCs w:val="24"/>
        </w:rPr>
        <w:t>105 676,17 руб. при плане 1 354 4</w:t>
      </w:r>
      <w:r w:rsidRPr="006736BD">
        <w:rPr>
          <w:rFonts w:ascii="Times New Roman" w:hAnsi="Times New Roman" w:cs="Times New Roman"/>
          <w:sz w:val="24"/>
          <w:szCs w:val="24"/>
        </w:rPr>
        <w:t xml:space="preserve">00,00 руб. или </w:t>
      </w:r>
      <w:r w:rsidR="000701A3">
        <w:rPr>
          <w:rFonts w:ascii="Times New Roman" w:hAnsi="Times New Roman" w:cs="Times New Roman"/>
          <w:sz w:val="24"/>
          <w:szCs w:val="24"/>
        </w:rPr>
        <w:t>7,80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0701A3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lastRenderedPageBreak/>
        <w:t xml:space="preserve">     ст.223 коммунальные услуги – </w:t>
      </w:r>
      <w:r w:rsidR="000701A3">
        <w:rPr>
          <w:rFonts w:ascii="Times New Roman" w:hAnsi="Times New Roman" w:cs="Times New Roman"/>
          <w:sz w:val="24"/>
          <w:szCs w:val="24"/>
        </w:rPr>
        <w:t>5 598,73 руб.(</w:t>
      </w:r>
      <w:r w:rsidRPr="006736BD">
        <w:rPr>
          <w:rFonts w:ascii="Times New Roman" w:hAnsi="Times New Roman" w:cs="Times New Roman"/>
          <w:sz w:val="24"/>
          <w:szCs w:val="24"/>
        </w:rPr>
        <w:t xml:space="preserve"> электроэнергия)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 w:rsidRPr="006736BD">
        <w:rPr>
          <w:rFonts w:ascii="Times New Roman" w:hAnsi="Times New Roman" w:cs="Times New Roman"/>
          <w:b/>
          <w:sz w:val="24"/>
          <w:szCs w:val="24"/>
        </w:rPr>
        <w:t>0804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расходы централизованно</w:t>
      </w:r>
      <w:r w:rsidR="000701A3">
        <w:rPr>
          <w:rFonts w:ascii="Times New Roman" w:hAnsi="Times New Roman" w:cs="Times New Roman"/>
          <w:sz w:val="24"/>
          <w:szCs w:val="24"/>
        </w:rPr>
        <w:t>й бухгалтерии при плане  1 608 6</w:t>
      </w:r>
      <w:r w:rsidRPr="006736BD">
        <w:rPr>
          <w:rFonts w:ascii="Times New Roman" w:hAnsi="Times New Roman" w:cs="Times New Roman"/>
          <w:sz w:val="24"/>
          <w:szCs w:val="24"/>
        </w:rPr>
        <w:t xml:space="preserve">00,00 руб. исполнено </w:t>
      </w:r>
      <w:r w:rsidR="000701A3">
        <w:rPr>
          <w:rFonts w:ascii="Times New Roman" w:hAnsi="Times New Roman" w:cs="Times New Roman"/>
          <w:sz w:val="24"/>
          <w:szCs w:val="24"/>
        </w:rPr>
        <w:t>91 004,81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345C79">
        <w:rPr>
          <w:rFonts w:ascii="Times New Roman" w:hAnsi="Times New Roman" w:cs="Times New Roman"/>
          <w:sz w:val="24"/>
          <w:szCs w:val="24"/>
        </w:rPr>
        <w:t>5,66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годового плана, в т.ч.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ст.211,213 заработная плата с начислениями – </w:t>
      </w:r>
      <w:r w:rsidR="00345C79">
        <w:rPr>
          <w:rFonts w:ascii="Times New Roman" w:hAnsi="Times New Roman" w:cs="Times New Roman"/>
          <w:sz w:val="24"/>
          <w:szCs w:val="24"/>
        </w:rPr>
        <w:t>91 004,81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345C79">
        <w:rPr>
          <w:rFonts w:ascii="Times New Roman" w:hAnsi="Times New Roman" w:cs="Times New Roman"/>
          <w:sz w:val="24"/>
          <w:szCs w:val="24"/>
        </w:rPr>
        <w:t>6,01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6736BD" w:rsidRPr="006736BD" w:rsidRDefault="006736BD" w:rsidP="006736BD">
      <w:pPr>
        <w:jc w:val="both"/>
        <w:rPr>
          <w:rFonts w:ascii="Times New Roman" w:hAnsi="Times New Roman" w:cs="Times New Roman"/>
          <w:sz w:val="24"/>
          <w:szCs w:val="24"/>
        </w:rPr>
      </w:pPr>
      <w:r w:rsidRPr="006736BD">
        <w:rPr>
          <w:rFonts w:ascii="Times New Roman" w:hAnsi="Times New Roman" w:cs="Times New Roman"/>
          <w:sz w:val="24"/>
          <w:szCs w:val="24"/>
        </w:rPr>
        <w:t xml:space="preserve">             По разделу </w:t>
      </w:r>
      <w:r w:rsidRPr="006736BD">
        <w:rPr>
          <w:rFonts w:ascii="Times New Roman" w:hAnsi="Times New Roman" w:cs="Times New Roman"/>
          <w:b/>
          <w:sz w:val="24"/>
          <w:szCs w:val="24"/>
        </w:rPr>
        <w:t>1001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расходы по социальной политике(доплаты к пенсии муниципальным служащим, выборному лицу) - </w:t>
      </w:r>
      <w:r w:rsidR="00345C79">
        <w:rPr>
          <w:rFonts w:ascii="Times New Roman" w:hAnsi="Times New Roman" w:cs="Times New Roman"/>
          <w:sz w:val="24"/>
          <w:szCs w:val="24"/>
        </w:rPr>
        <w:t>42 283,70</w:t>
      </w:r>
      <w:r w:rsidRPr="006736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345C79">
        <w:rPr>
          <w:rFonts w:ascii="Times New Roman" w:hAnsi="Times New Roman" w:cs="Times New Roman"/>
          <w:sz w:val="24"/>
          <w:szCs w:val="24"/>
        </w:rPr>
        <w:t>7,75</w:t>
      </w:r>
      <w:r w:rsidRPr="006736BD">
        <w:rPr>
          <w:rFonts w:ascii="Times New Roman" w:hAnsi="Times New Roman" w:cs="Times New Roman"/>
          <w:sz w:val="24"/>
          <w:szCs w:val="24"/>
        </w:rPr>
        <w:t xml:space="preserve"> % от плановых назначений </w:t>
      </w:r>
      <w:r w:rsidR="00345C79">
        <w:rPr>
          <w:rFonts w:ascii="Times New Roman" w:hAnsi="Times New Roman" w:cs="Times New Roman"/>
          <w:sz w:val="24"/>
          <w:szCs w:val="24"/>
        </w:rPr>
        <w:t xml:space="preserve"> 545 900</w:t>
      </w:r>
      <w:r w:rsidRPr="006736BD">
        <w:rPr>
          <w:rFonts w:ascii="Times New Roman" w:hAnsi="Times New Roman" w:cs="Times New Roman"/>
          <w:sz w:val="24"/>
          <w:szCs w:val="24"/>
        </w:rPr>
        <w:t>,00руб.</w:t>
      </w:r>
    </w:p>
    <w:p w:rsidR="00AC2403" w:rsidRDefault="00AC2403"/>
    <w:sectPr w:rsidR="00AC2403" w:rsidSect="00C4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6BD"/>
    <w:rsid w:val="000701A3"/>
    <w:rsid w:val="001354CD"/>
    <w:rsid w:val="00345C79"/>
    <w:rsid w:val="00390567"/>
    <w:rsid w:val="003C0F23"/>
    <w:rsid w:val="005B5963"/>
    <w:rsid w:val="005B66EE"/>
    <w:rsid w:val="006736BD"/>
    <w:rsid w:val="007514C7"/>
    <w:rsid w:val="007852AB"/>
    <w:rsid w:val="007B30F2"/>
    <w:rsid w:val="007D2062"/>
    <w:rsid w:val="008E64CA"/>
    <w:rsid w:val="0092102C"/>
    <w:rsid w:val="009C3880"/>
    <w:rsid w:val="00AC2403"/>
    <w:rsid w:val="00B32D12"/>
    <w:rsid w:val="00C32DC1"/>
    <w:rsid w:val="00C4064E"/>
    <w:rsid w:val="00DE606E"/>
    <w:rsid w:val="00E32000"/>
    <w:rsid w:val="00F8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BEF7-E8B8-4E86-9CCA-8E23C729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2024-06-25T08:13:00Z</dcterms:created>
  <dcterms:modified xsi:type="dcterms:W3CDTF">2024-06-26T03:12:00Z</dcterms:modified>
</cp:coreProperties>
</file>