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CA" w:rsidRDefault="00EB7BCA" w:rsidP="00EB7BC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Отчет об  исполнении бюджета муниципального образования Вершино-Биджинский сельсовет Усть-Абаканского района Республики Хакасия за февраль 2024 года.</w:t>
      </w:r>
    </w:p>
    <w:p w:rsidR="00EB7BCA" w:rsidRDefault="00EB7BCA" w:rsidP="00EB7BC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B7BCA" w:rsidRDefault="00EB7BCA" w:rsidP="00EB7B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за февраль 2024 года по доходам:</w:t>
      </w:r>
    </w:p>
    <w:p w:rsidR="00EB7BCA" w:rsidRDefault="00EB7BCA" w:rsidP="00EB7BC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B7BCA" w:rsidRDefault="00EB7BCA" w:rsidP="00EB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Бюджет муниципального образования Вершино-Биджинский сельсовет Усть-Абаканского района Республики Хакасия за  </w:t>
      </w:r>
      <w:r w:rsidR="00AC091B">
        <w:rPr>
          <w:rFonts w:ascii="Times New Roman" w:hAnsi="Times New Roman" w:cs="Times New Roman"/>
          <w:sz w:val="24"/>
          <w:szCs w:val="24"/>
        </w:rPr>
        <w:t>феврал</w:t>
      </w:r>
      <w:r>
        <w:rPr>
          <w:rFonts w:ascii="Times New Roman" w:hAnsi="Times New Roman" w:cs="Times New Roman"/>
          <w:sz w:val="24"/>
          <w:szCs w:val="24"/>
        </w:rPr>
        <w:t xml:space="preserve">ь 2024г исполнен по доходам в сумме </w:t>
      </w:r>
      <w:r w:rsidR="00AC091B">
        <w:rPr>
          <w:rFonts w:ascii="Times New Roman" w:hAnsi="Times New Roman" w:cs="Times New Roman"/>
          <w:sz w:val="24"/>
          <w:szCs w:val="24"/>
        </w:rPr>
        <w:t>1 796 392,89</w:t>
      </w:r>
      <w:r>
        <w:rPr>
          <w:rFonts w:ascii="Times New Roman" w:hAnsi="Times New Roman" w:cs="Times New Roman"/>
          <w:sz w:val="24"/>
          <w:szCs w:val="24"/>
        </w:rPr>
        <w:t xml:space="preserve"> руб. при плане 11 </w:t>
      </w:r>
      <w:r w:rsidR="00AC091B">
        <w:rPr>
          <w:rFonts w:ascii="Times New Roman" w:hAnsi="Times New Roman" w:cs="Times New Roman"/>
          <w:sz w:val="24"/>
          <w:szCs w:val="24"/>
        </w:rPr>
        <w:t>995 865,55 руб. или 14,98</w:t>
      </w:r>
      <w:r>
        <w:rPr>
          <w:rFonts w:ascii="Times New Roman" w:hAnsi="Times New Roman" w:cs="Times New Roman"/>
          <w:sz w:val="24"/>
          <w:szCs w:val="24"/>
        </w:rPr>
        <w:t xml:space="preserve"> % от общего плана.</w:t>
      </w:r>
    </w:p>
    <w:p w:rsidR="00EB7BCA" w:rsidRDefault="00EB7BCA" w:rsidP="00EB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Собственных доходов запланировано в сумме 1 482 000,00 </w:t>
      </w:r>
      <w:r w:rsidR="00AC091B">
        <w:rPr>
          <w:rFonts w:ascii="Times New Roman" w:hAnsi="Times New Roman" w:cs="Times New Roman"/>
          <w:sz w:val="24"/>
          <w:szCs w:val="24"/>
        </w:rPr>
        <w:t>руб. на год. Исполнение за февраль</w:t>
      </w:r>
      <w:r>
        <w:rPr>
          <w:rFonts w:ascii="Times New Roman" w:hAnsi="Times New Roman" w:cs="Times New Roman"/>
          <w:sz w:val="24"/>
          <w:szCs w:val="24"/>
        </w:rPr>
        <w:t xml:space="preserve"> 2024 года составило </w:t>
      </w:r>
      <w:r w:rsidR="00AC091B">
        <w:rPr>
          <w:rFonts w:ascii="Times New Roman" w:hAnsi="Times New Roman" w:cs="Times New Roman"/>
          <w:sz w:val="24"/>
          <w:szCs w:val="24"/>
        </w:rPr>
        <w:t>177 446,66 руб. или 11,97</w:t>
      </w:r>
      <w:r>
        <w:rPr>
          <w:rFonts w:ascii="Times New Roman" w:hAnsi="Times New Roman" w:cs="Times New Roman"/>
          <w:sz w:val="24"/>
          <w:szCs w:val="24"/>
        </w:rPr>
        <w:t xml:space="preserve"> % к годовым назначениям.</w:t>
      </w:r>
    </w:p>
    <w:p w:rsidR="00EB7BCA" w:rsidRDefault="00EB7BCA" w:rsidP="00EB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Налог на доходы физических лиц исполнен на </w:t>
      </w:r>
      <w:r w:rsidR="00DA0044">
        <w:rPr>
          <w:rFonts w:ascii="Times New Roman" w:hAnsi="Times New Roman" w:cs="Times New Roman"/>
          <w:sz w:val="24"/>
          <w:szCs w:val="24"/>
        </w:rPr>
        <w:t>69 236,14</w:t>
      </w:r>
      <w:r>
        <w:rPr>
          <w:rFonts w:ascii="Times New Roman" w:hAnsi="Times New Roman" w:cs="Times New Roman"/>
          <w:sz w:val="24"/>
          <w:szCs w:val="24"/>
        </w:rPr>
        <w:t xml:space="preserve"> руб. при плане 360 800,00 руб. или </w:t>
      </w:r>
      <w:r w:rsidR="00DA0044">
        <w:rPr>
          <w:rFonts w:ascii="Times New Roman" w:hAnsi="Times New Roman" w:cs="Times New Roman"/>
          <w:sz w:val="24"/>
          <w:szCs w:val="24"/>
        </w:rPr>
        <w:t>19,19</w:t>
      </w:r>
      <w:r>
        <w:rPr>
          <w:rFonts w:ascii="Times New Roman" w:hAnsi="Times New Roman" w:cs="Times New Roman"/>
          <w:sz w:val="24"/>
          <w:szCs w:val="24"/>
        </w:rPr>
        <w:t xml:space="preserve"> % от общего назначения.   </w:t>
      </w:r>
    </w:p>
    <w:p w:rsidR="00EB7BCA" w:rsidRDefault="00EB7BCA" w:rsidP="00EB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Налоги на имущество исполнены на </w:t>
      </w:r>
      <w:r w:rsidR="00DA0044">
        <w:rPr>
          <w:rFonts w:ascii="Times New Roman" w:hAnsi="Times New Roman" w:cs="Times New Roman"/>
          <w:sz w:val="24"/>
          <w:szCs w:val="24"/>
        </w:rPr>
        <w:t>86 519,29</w:t>
      </w:r>
      <w:r>
        <w:rPr>
          <w:rFonts w:ascii="Times New Roman" w:hAnsi="Times New Roman" w:cs="Times New Roman"/>
          <w:sz w:val="24"/>
          <w:szCs w:val="24"/>
        </w:rPr>
        <w:t xml:space="preserve"> руб. при п</w:t>
      </w:r>
      <w:r w:rsidR="00DA0044">
        <w:rPr>
          <w:rFonts w:ascii="Times New Roman" w:hAnsi="Times New Roman" w:cs="Times New Roman"/>
          <w:sz w:val="24"/>
          <w:szCs w:val="24"/>
        </w:rPr>
        <w:t>лане 917 700,00 руб. или на 9,43</w:t>
      </w:r>
      <w:r>
        <w:rPr>
          <w:rFonts w:ascii="Times New Roman" w:hAnsi="Times New Roman" w:cs="Times New Roman"/>
          <w:sz w:val="24"/>
          <w:szCs w:val="24"/>
        </w:rPr>
        <w:t xml:space="preserve"> % от общего плана, в том числе:</w:t>
      </w:r>
    </w:p>
    <w:p w:rsidR="00EB7BCA" w:rsidRDefault="00EB7BCA" w:rsidP="00EB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-налог на имущество физических лиц при плане 307 300,00 руб. исполнен  </w:t>
      </w:r>
      <w:r w:rsidR="00DA0044">
        <w:rPr>
          <w:rFonts w:ascii="Times New Roman" w:hAnsi="Times New Roman" w:cs="Times New Roman"/>
          <w:sz w:val="24"/>
          <w:szCs w:val="24"/>
        </w:rPr>
        <w:t>-19 873,64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EB7BCA" w:rsidRDefault="00EB7BCA" w:rsidP="00EB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Земельный налог исполнен на </w:t>
      </w:r>
      <w:r w:rsidR="00DA0044">
        <w:rPr>
          <w:rFonts w:ascii="Times New Roman" w:hAnsi="Times New Roman" w:cs="Times New Roman"/>
          <w:sz w:val="24"/>
          <w:szCs w:val="24"/>
        </w:rPr>
        <w:t>106 392,93</w:t>
      </w:r>
      <w:r>
        <w:rPr>
          <w:rFonts w:ascii="Times New Roman" w:hAnsi="Times New Roman" w:cs="Times New Roman"/>
          <w:sz w:val="24"/>
          <w:szCs w:val="24"/>
        </w:rPr>
        <w:t xml:space="preserve"> руб. пр</w:t>
      </w:r>
      <w:r w:rsidR="00DA0044">
        <w:rPr>
          <w:rFonts w:ascii="Times New Roman" w:hAnsi="Times New Roman" w:cs="Times New Roman"/>
          <w:sz w:val="24"/>
          <w:szCs w:val="24"/>
        </w:rPr>
        <w:t>и плане 610 400,00 руб. или 17,43</w:t>
      </w:r>
      <w:r>
        <w:rPr>
          <w:rFonts w:ascii="Times New Roman" w:hAnsi="Times New Roman" w:cs="Times New Roman"/>
          <w:sz w:val="24"/>
          <w:szCs w:val="24"/>
        </w:rPr>
        <w:t xml:space="preserve"> % от плана, в т.ч.:</w:t>
      </w:r>
    </w:p>
    <w:p w:rsidR="00DA0044" w:rsidRDefault="00DA0044" w:rsidP="00EB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земельный налог с организаций при плане 293 800,00 руб. исполнение 81 039,00. или 27,58 % к годовым назначениям.</w:t>
      </w:r>
    </w:p>
    <w:p w:rsidR="00EB7BCA" w:rsidRDefault="00EB7BCA" w:rsidP="00EB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земельный налог с физических лиц при плане 316 600,00 руб. исполнение составило </w:t>
      </w:r>
      <w:r w:rsidR="00DA0044">
        <w:rPr>
          <w:rFonts w:ascii="Times New Roman" w:hAnsi="Times New Roman" w:cs="Times New Roman"/>
          <w:sz w:val="24"/>
          <w:szCs w:val="24"/>
        </w:rPr>
        <w:t>25 353,93 руб. или 8,0</w:t>
      </w:r>
      <w:r>
        <w:rPr>
          <w:rFonts w:ascii="Times New Roman" w:hAnsi="Times New Roman" w:cs="Times New Roman"/>
          <w:sz w:val="24"/>
          <w:szCs w:val="24"/>
        </w:rPr>
        <w:t>1 % к годовым назначениям.</w:t>
      </w:r>
    </w:p>
    <w:p w:rsidR="00EB7BCA" w:rsidRDefault="00EB7BCA" w:rsidP="00EB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Доходы от использования имущества, находящегося в государственной и муниципальной собственности при плане 120 000,00 руб. поступило </w:t>
      </w:r>
      <w:r w:rsidR="00DA0044">
        <w:rPr>
          <w:rFonts w:ascii="Times New Roman" w:hAnsi="Times New Roman" w:cs="Times New Roman"/>
          <w:sz w:val="24"/>
          <w:szCs w:val="24"/>
        </w:rPr>
        <w:t>20 169,96 руб. или 16,81</w:t>
      </w:r>
      <w:r>
        <w:rPr>
          <w:rFonts w:ascii="Times New Roman" w:hAnsi="Times New Roman" w:cs="Times New Roman"/>
          <w:sz w:val="24"/>
          <w:szCs w:val="24"/>
        </w:rPr>
        <w:t xml:space="preserve"> % от годового плана.</w:t>
      </w:r>
    </w:p>
    <w:p w:rsidR="00EB7BCA" w:rsidRDefault="00EB7BCA" w:rsidP="00EB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Прочие доходы от компенсации затрат бюджетов сельских поселений при плане 3 000,00 руб. поступило 1 </w:t>
      </w:r>
      <w:r w:rsidR="00DA0044">
        <w:rPr>
          <w:rFonts w:ascii="Times New Roman" w:hAnsi="Times New Roman" w:cs="Times New Roman"/>
          <w:sz w:val="24"/>
          <w:szCs w:val="24"/>
        </w:rPr>
        <w:t>691,27 руб. или 56,38</w:t>
      </w:r>
      <w:r>
        <w:rPr>
          <w:rFonts w:ascii="Times New Roman" w:hAnsi="Times New Roman" w:cs="Times New Roman"/>
          <w:sz w:val="24"/>
          <w:szCs w:val="24"/>
        </w:rPr>
        <w:t xml:space="preserve"> % от годового плана.</w:t>
      </w:r>
    </w:p>
    <w:p w:rsidR="00EB7BCA" w:rsidRDefault="00EB7BCA" w:rsidP="00EB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Безвозмездные поступления при плане </w:t>
      </w:r>
      <w:r w:rsidR="00DA0044">
        <w:rPr>
          <w:rFonts w:ascii="Times New Roman" w:hAnsi="Times New Roman" w:cs="Times New Roman"/>
          <w:sz w:val="24"/>
          <w:szCs w:val="24"/>
        </w:rPr>
        <w:t>10 513</w:t>
      </w:r>
      <w:r w:rsidR="00596A93">
        <w:rPr>
          <w:rFonts w:ascii="Times New Roman" w:hAnsi="Times New Roman" w:cs="Times New Roman"/>
          <w:sz w:val="24"/>
          <w:szCs w:val="24"/>
        </w:rPr>
        <w:t xml:space="preserve"> </w:t>
      </w:r>
      <w:r w:rsidR="00DA0044">
        <w:rPr>
          <w:rFonts w:ascii="Times New Roman" w:hAnsi="Times New Roman" w:cs="Times New Roman"/>
          <w:sz w:val="24"/>
          <w:szCs w:val="24"/>
        </w:rPr>
        <w:t>865,55</w:t>
      </w:r>
      <w:r>
        <w:rPr>
          <w:rFonts w:ascii="Times New Roman" w:hAnsi="Times New Roman" w:cs="Times New Roman"/>
          <w:sz w:val="24"/>
          <w:szCs w:val="24"/>
        </w:rPr>
        <w:t xml:space="preserve"> руб. поступило </w:t>
      </w:r>
      <w:r w:rsidR="00DA0044">
        <w:rPr>
          <w:rFonts w:ascii="Times New Roman" w:hAnsi="Times New Roman" w:cs="Times New Roman"/>
          <w:sz w:val="24"/>
          <w:szCs w:val="24"/>
        </w:rPr>
        <w:t>1 618 946,23 руб. или 15,40</w:t>
      </w:r>
      <w:r>
        <w:rPr>
          <w:rFonts w:ascii="Times New Roman" w:hAnsi="Times New Roman" w:cs="Times New Roman"/>
          <w:sz w:val="24"/>
          <w:szCs w:val="24"/>
        </w:rPr>
        <w:t xml:space="preserve"> % к годовым поступлениям в том числе:</w:t>
      </w:r>
    </w:p>
    <w:p w:rsidR="00EB7BCA" w:rsidRDefault="00EB7BCA" w:rsidP="00EB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-дотации бюджетам сельских поселений на выравнивание бюджетной обеспеченности при плане 9 045 900,00 руб. исполнено </w:t>
      </w:r>
      <w:r w:rsidR="00DA0044">
        <w:rPr>
          <w:rFonts w:ascii="Times New Roman" w:hAnsi="Times New Roman" w:cs="Times New Roman"/>
          <w:sz w:val="24"/>
          <w:szCs w:val="24"/>
        </w:rPr>
        <w:t>1 507 650,</w:t>
      </w:r>
      <w:r>
        <w:rPr>
          <w:rFonts w:ascii="Times New Roman" w:hAnsi="Times New Roman" w:cs="Times New Roman"/>
          <w:sz w:val="24"/>
          <w:szCs w:val="24"/>
        </w:rPr>
        <w:t xml:space="preserve">00 руб. или </w:t>
      </w:r>
      <w:r w:rsidR="00DA0044">
        <w:rPr>
          <w:rFonts w:ascii="Times New Roman" w:hAnsi="Times New Roman" w:cs="Times New Roman"/>
          <w:sz w:val="24"/>
          <w:szCs w:val="24"/>
        </w:rPr>
        <w:t>16,67</w:t>
      </w:r>
      <w:r>
        <w:rPr>
          <w:rFonts w:ascii="Times New Roman" w:hAnsi="Times New Roman" w:cs="Times New Roman"/>
          <w:sz w:val="24"/>
          <w:szCs w:val="24"/>
        </w:rPr>
        <w:t xml:space="preserve"> % к годовому объему;</w:t>
      </w:r>
    </w:p>
    <w:p w:rsidR="00EB7BCA" w:rsidRDefault="00EB7BCA" w:rsidP="00EB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дотации бюджетам сельских поселений на поддержку мер по обеспечению сбалансированности бюджетов при плане 488 000,00 руб. поступило </w:t>
      </w:r>
      <w:r w:rsidR="00DA0044">
        <w:rPr>
          <w:rFonts w:ascii="Times New Roman" w:hAnsi="Times New Roman" w:cs="Times New Roman"/>
          <w:sz w:val="24"/>
          <w:szCs w:val="24"/>
        </w:rPr>
        <w:t>81 400</w:t>
      </w:r>
      <w:r>
        <w:rPr>
          <w:rFonts w:ascii="Times New Roman" w:hAnsi="Times New Roman" w:cs="Times New Roman"/>
          <w:sz w:val="24"/>
          <w:szCs w:val="24"/>
        </w:rPr>
        <w:t xml:space="preserve">,00 руб. или </w:t>
      </w:r>
      <w:r w:rsidR="00DA0044">
        <w:rPr>
          <w:rFonts w:ascii="Times New Roman" w:hAnsi="Times New Roman" w:cs="Times New Roman"/>
          <w:sz w:val="24"/>
          <w:szCs w:val="24"/>
        </w:rPr>
        <w:t>16,68</w:t>
      </w:r>
      <w:r>
        <w:rPr>
          <w:rFonts w:ascii="Times New Roman" w:hAnsi="Times New Roman" w:cs="Times New Roman"/>
          <w:sz w:val="24"/>
          <w:szCs w:val="24"/>
        </w:rPr>
        <w:t xml:space="preserve"> % к годовому объему;</w:t>
      </w:r>
    </w:p>
    <w:p w:rsidR="00EB7BCA" w:rsidRDefault="00EB7BCA" w:rsidP="00EB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-субвенции бюджетам сельских поселений на осуществление первичного воинского учета на территориях, где отсутствуют военные комиссариаты при плане  220 100,00 руб. </w:t>
      </w:r>
      <w:r w:rsidR="00891EB3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 xml:space="preserve">полнено </w:t>
      </w:r>
      <w:r w:rsidR="00DA0044">
        <w:rPr>
          <w:rFonts w:ascii="Times New Roman" w:hAnsi="Times New Roman" w:cs="Times New Roman"/>
          <w:sz w:val="24"/>
          <w:szCs w:val="24"/>
        </w:rPr>
        <w:t>29 896,23</w:t>
      </w:r>
      <w:r>
        <w:rPr>
          <w:rFonts w:ascii="Times New Roman" w:hAnsi="Times New Roman" w:cs="Times New Roman"/>
          <w:sz w:val="24"/>
          <w:szCs w:val="24"/>
        </w:rPr>
        <w:t xml:space="preserve"> руб.  руб. или </w:t>
      </w:r>
      <w:r w:rsidR="00DA0044">
        <w:rPr>
          <w:rFonts w:ascii="Times New Roman" w:hAnsi="Times New Roman" w:cs="Times New Roman"/>
          <w:sz w:val="24"/>
          <w:szCs w:val="24"/>
        </w:rPr>
        <w:t>13,58</w:t>
      </w:r>
      <w:r>
        <w:rPr>
          <w:rFonts w:ascii="Times New Roman" w:hAnsi="Times New Roman" w:cs="Times New Roman"/>
          <w:sz w:val="24"/>
          <w:szCs w:val="24"/>
        </w:rPr>
        <w:t xml:space="preserve"> % к годовым назначениям</w:t>
      </w:r>
      <w:r w:rsidR="00DA00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B7BCA" w:rsidRDefault="00EB7BCA" w:rsidP="00EB7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BCA" w:rsidRDefault="00EB7BCA" w:rsidP="00EB7B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за </w:t>
      </w:r>
      <w:r w:rsidR="00DA0044">
        <w:rPr>
          <w:rFonts w:ascii="Times New Roman" w:hAnsi="Times New Roman" w:cs="Times New Roman"/>
          <w:sz w:val="24"/>
          <w:szCs w:val="24"/>
        </w:rPr>
        <w:t>феврал</w:t>
      </w:r>
      <w:r>
        <w:rPr>
          <w:rFonts w:ascii="Times New Roman" w:hAnsi="Times New Roman" w:cs="Times New Roman"/>
          <w:sz w:val="24"/>
          <w:szCs w:val="24"/>
        </w:rPr>
        <w:t>ь 2024 года по расходам:</w:t>
      </w:r>
    </w:p>
    <w:p w:rsidR="00EB7BCA" w:rsidRDefault="00EB7BCA" w:rsidP="00EB7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BCA" w:rsidRDefault="00EB7BCA" w:rsidP="00EB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Всего запланировано </w:t>
      </w:r>
      <w:r w:rsidRPr="00477B3D">
        <w:rPr>
          <w:rFonts w:ascii="Times New Roman" w:hAnsi="Times New Roman" w:cs="Times New Roman"/>
          <w:sz w:val="24"/>
          <w:szCs w:val="24"/>
        </w:rPr>
        <w:t xml:space="preserve">расходов на 2024 год по плану </w:t>
      </w:r>
      <w:r w:rsidR="00891EB3" w:rsidRPr="00477B3D">
        <w:rPr>
          <w:rFonts w:ascii="Times New Roman" w:hAnsi="Times New Roman" w:cs="Times New Roman"/>
          <w:sz w:val="24"/>
          <w:szCs w:val="24"/>
        </w:rPr>
        <w:t>12 283 289,53</w:t>
      </w:r>
      <w:r w:rsidRPr="00477B3D">
        <w:rPr>
          <w:rFonts w:ascii="Times New Roman" w:hAnsi="Times New Roman" w:cs="Times New Roman"/>
          <w:sz w:val="24"/>
          <w:szCs w:val="24"/>
        </w:rPr>
        <w:t xml:space="preserve"> руб. исполнено </w:t>
      </w:r>
      <w:r w:rsidR="00891EB3" w:rsidRPr="00477B3D">
        <w:rPr>
          <w:rFonts w:ascii="Times New Roman" w:hAnsi="Times New Roman" w:cs="Times New Roman"/>
          <w:sz w:val="24"/>
          <w:szCs w:val="24"/>
        </w:rPr>
        <w:t xml:space="preserve">1 689 590,44 </w:t>
      </w:r>
      <w:r w:rsidRPr="00477B3D"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891EB3" w:rsidRPr="00477B3D">
        <w:rPr>
          <w:rFonts w:ascii="Times New Roman" w:hAnsi="Times New Roman" w:cs="Times New Roman"/>
          <w:sz w:val="24"/>
          <w:szCs w:val="24"/>
        </w:rPr>
        <w:t>13,76</w:t>
      </w:r>
      <w:r w:rsidRPr="00477B3D">
        <w:rPr>
          <w:rFonts w:ascii="Times New Roman" w:hAnsi="Times New Roman" w:cs="Times New Roman"/>
          <w:sz w:val="24"/>
          <w:szCs w:val="24"/>
        </w:rPr>
        <w:t xml:space="preserve"> % от годового плана.</w:t>
      </w:r>
    </w:p>
    <w:p w:rsidR="00EB7BCA" w:rsidRDefault="00EB7BCA" w:rsidP="00EB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Расходы на содержание главы и органов местного самоуправления, другие общегосударственные вопросы по разделам </w:t>
      </w:r>
      <w:r>
        <w:rPr>
          <w:rFonts w:ascii="Times New Roman" w:hAnsi="Times New Roman" w:cs="Times New Roman"/>
          <w:b/>
          <w:sz w:val="24"/>
          <w:szCs w:val="24"/>
        </w:rPr>
        <w:t>0102,0104,0111,0113</w:t>
      </w:r>
      <w:r>
        <w:rPr>
          <w:rFonts w:ascii="Times New Roman" w:hAnsi="Times New Roman" w:cs="Times New Roman"/>
          <w:sz w:val="24"/>
          <w:szCs w:val="24"/>
        </w:rPr>
        <w:t xml:space="preserve"> при плане</w:t>
      </w:r>
      <w:r w:rsidR="00E1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E166D7">
        <w:rPr>
          <w:rFonts w:ascii="Times New Roman" w:hAnsi="Times New Roman" w:cs="Times New Roman"/>
          <w:sz w:val="24"/>
          <w:szCs w:val="24"/>
        </w:rPr>
        <w:t>725 847,64</w:t>
      </w:r>
      <w:r>
        <w:rPr>
          <w:rFonts w:ascii="Times New Roman" w:hAnsi="Times New Roman" w:cs="Times New Roman"/>
          <w:sz w:val="24"/>
          <w:szCs w:val="24"/>
        </w:rPr>
        <w:t xml:space="preserve"> руб. составили </w:t>
      </w:r>
      <w:r w:rsidR="00E166D7">
        <w:rPr>
          <w:rFonts w:ascii="Times New Roman" w:hAnsi="Times New Roman" w:cs="Times New Roman"/>
          <w:sz w:val="24"/>
          <w:szCs w:val="24"/>
        </w:rPr>
        <w:t>352 754,05</w:t>
      </w:r>
      <w:r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E166D7">
        <w:rPr>
          <w:rFonts w:ascii="Times New Roman" w:hAnsi="Times New Roman" w:cs="Times New Roman"/>
          <w:sz w:val="24"/>
          <w:szCs w:val="24"/>
        </w:rPr>
        <w:t>12,94</w:t>
      </w:r>
      <w:r>
        <w:rPr>
          <w:rFonts w:ascii="Times New Roman" w:hAnsi="Times New Roman" w:cs="Times New Roman"/>
          <w:sz w:val="24"/>
          <w:szCs w:val="24"/>
        </w:rPr>
        <w:t xml:space="preserve"> % к годовым назначениям в том числе:</w:t>
      </w:r>
    </w:p>
    <w:p w:rsidR="00EB7BCA" w:rsidRDefault="00EB7BCA" w:rsidP="00EB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заработную плату с начислением </w:t>
      </w:r>
      <w:r w:rsidR="00E166D7">
        <w:rPr>
          <w:rFonts w:ascii="Times New Roman" w:hAnsi="Times New Roman" w:cs="Times New Roman"/>
          <w:sz w:val="24"/>
          <w:szCs w:val="24"/>
        </w:rPr>
        <w:t>281 915,34</w:t>
      </w:r>
      <w:r>
        <w:rPr>
          <w:rFonts w:ascii="Times New Roman" w:hAnsi="Times New Roman" w:cs="Times New Roman"/>
          <w:sz w:val="24"/>
          <w:szCs w:val="24"/>
        </w:rPr>
        <w:t xml:space="preserve"> руб.( в т.ч. глава  </w:t>
      </w:r>
      <w:r w:rsidR="00E166D7">
        <w:rPr>
          <w:rFonts w:ascii="Times New Roman" w:hAnsi="Times New Roman" w:cs="Times New Roman"/>
          <w:sz w:val="24"/>
          <w:szCs w:val="24"/>
        </w:rPr>
        <w:t>142 108,51</w:t>
      </w:r>
      <w:r>
        <w:rPr>
          <w:rFonts w:ascii="Times New Roman" w:hAnsi="Times New Roman" w:cs="Times New Roman"/>
          <w:sz w:val="24"/>
          <w:szCs w:val="24"/>
        </w:rPr>
        <w:t xml:space="preserve">. или </w:t>
      </w:r>
      <w:r w:rsidR="00E166D7">
        <w:rPr>
          <w:rFonts w:ascii="Times New Roman" w:hAnsi="Times New Roman" w:cs="Times New Roman"/>
          <w:sz w:val="24"/>
          <w:szCs w:val="24"/>
        </w:rPr>
        <w:t>17,43</w:t>
      </w:r>
      <w:r>
        <w:rPr>
          <w:rFonts w:ascii="Times New Roman" w:hAnsi="Times New Roman" w:cs="Times New Roman"/>
          <w:sz w:val="24"/>
          <w:szCs w:val="24"/>
        </w:rPr>
        <w:t xml:space="preserve"> % от плана, органы местного самоуправления </w:t>
      </w:r>
      <w:r w:rsidR="00E166D7">
        <w:rPr>
          <w:rFonts w:ascii="Times New Roman" w:hAnsi="Times New Roman" w:cs="Times New Roman"/>
          <w:sz w:val="24"/>
          <w:szCs w:val="24"/>
        </w:rPr>
        <w:t>139 806,83</w:t>
      </w:r>
      <w:r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E166D7">
        <w:rPr>
          <w:rFonts w:ascii="Times New Roman" w:hAnsi="Times New Roman" w:cs="Times New Roman"/>
          <w:sz w:val="24"/>
          <w:szCs w:val="24"/>
        </w:rPr>
        <w:t>17,28</w:t>
      </w:r>
      <w:r>
        <w:rPr>
          <w:rFonts w:ascii="Times New Roman" w:hAnsi="Times New Roman" w:cs="Times New Roman"/>
          <w:sz w:val="24"/>
          <w:szCs w:val="24"/>
        </w:rPr>
        <w:t xml:space="preserve"> % от плана);</w:t>
      </w:r>
    </w:p>
    <w:p w:rsidR="00EB7BCA" w:rsidRDefault="00EB7BCA" w:rsidP="00EB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виду расходов 240 исполнение составило </w:t>
      </w:r>
      <w:r w:rsidR="00E166D7">
        <w:rPr>
          <w:rFonts w:ascii="Times New Roman" w:hAnsi="Times New Roman" w:cs="Times New Roman"/>
          <w:sz w:val="24"/>
          <w:szCs w:val="24"/>
        </w:rPr>
        <w:t>66 936,21</w:t>
      </w:r>
      <w:r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E166D7">
        <w:rPr>
          <w:rFonts w:ascii="Times New Roman" w:hAnsi="Times New Roman" w:cs="Times New Roman"/>
          <w:sz w:val="24"/>
          <w:szCs w:val="24"/>
        </w:rPr>
        <w:t>16,72</w:t>
      </w:r>
      <w:r>
        <w:rPr>
          <w:rFonts w:ascii="Times New Roman" w:hAnsi="Times New Roman" w:cs="Times New Roman"/>
          <w:sz w:val="24"/>
          <w:szCs w:val="24"/>
        </w:rPr>
        <w:t xml:space="preserve"> % от годовых назначений </w:t>
      </w:r>
      <w:r w:rsidR="00E166D7">
        <w:rPr>
          <w:rFonts w:ascii="Times New Roman" w:hAnsi="Times New Roman" w:cs="Times New Roman"/>
          <w:sz w:val="24"/>
          <w:szCs w:val="24"/>
        </w:rPr>
        <w:t>400 321,89</w:t>
      </w:r>
      <w:r>
        <w:rPr>
          <w:rFonts w:ascii="Times New Roman" w:hAnsi="Times New Roman" w:cs="Times New Roman"/>
          <w:sz w:val="24"/>
          <w:szCs w:val="24"/>
        </w:rPr>
        <w:t xml:space="preserve"> руб. в том числе;</w:t>
      </w:r>
    </w:p>
    <w:p w:rsidR="00831E94" w:rsidRDefault="00831E94" w:rsidP="00EB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ст. 221 услуги связи - 8047,60;</w:t>
      </w:r>
    </w:p>
    <w:p w:rsidR="00831E94" w:rsidRDefault="00831E94" w:rsidP="00EB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ст.225  работы, услуги по содержанию имущества- 20 998,0 руб. в т.ч. заправка картриджей, диагностика, обслуживание и ремонт системного блока - 5 290,00 руб., текущий ремонт автомобиля - 15 708,00 руб.</w:t>
      </w:r>
    </w:p>
    <w:p w:rsidR="00EB7BCA" w:rsidRDefault="00EB7BCA" w:rsidP="00EB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7318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.226 оплата прочих услуг, работ – </w:t>
      </w:r>
      <w:r w:rsidR="00831E94">
        <w:rPr>
          <w:rFonts w:ascii="Times New Roman" w:hAnsi="Times New Roman" w:cs="Times New Roman"/>
          <w:sz w:val="24"/>
          <w:szCs w:val="24"/>
        </w:rPr>
        <w:t>24 090,61</w:t>
      </w:r>
      <w:r>
        <w:rPr>
          <w:rFonts w:ascii="Times New Roman" w:hAnsi="Times New Roman" w:cs="Times New Roman"/>
          <w:sz w:val="24"/>
          <w:szCs w:val="24"/>
        </w:rPr>
        <w:t xml:space="preserve"> руб. (Продление доменного имени и виртуального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хостинга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2024 год -5 000,00 руб.,</w:t>
      </w:r>
      <w:r w:rsidR="00831E94">
        <w:rPr>
          <w:rFonts w:ascii="Times New Roman" w:hAnsi="Times New Roman" w:cs="Times New Roman"/>
          <w:sz w:val="24"/>
          <w:szCs w:val="24"/>
        </w:rPr>
        <w:t xml:space="preserve"> обслуживание сайта - 2 000,00 руб.,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размещение информационного сообщения в газете "Хакасия" - </w:t>
      </w:r>
      <w:r>
        <w:rPr>
          <w:rFonts w:ascii="Times New Roman" w:hAnsi="Times New Roman" w:cs="Times New Roman"/>
          <w:sz w:val="24"/>
          <w:szCs w:val="24"/>
        </w:rPr>
        <w:t xml:space="preserve"> 16 560,00руб.; </w:t>
      </w:r>
      <w:r>
        <w:rPr>
          <w:rFonts w:ascii="Times New Roman" w:eastAsia="Times New Roman" w:hAnsi="Times New Roman" w:cs="Times New Roman"/>
          <w:sz w:val="24"/>
          <w:szCs w:val="24"/>
        </w:rPr>
        <w:t>размещение информационного сообщения в газете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Усть-Абаканские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известия" - 246,00 руб.</w:t>
      </w:r>
      <w:r w:rsidR="00831E94">
        <w:rPr>
          <w:rFonts w:ascii="Times New Roman" w:eastAsia="Times New Roman" w:hAnsi="Times New Roman" w:cs="Times New Roman"/>
          <w:sz w:val="24"/>
          <w:szCs w:val="24"/>
        </w:rPr>
        <w:t xml:space="preserve"> вывоз ТКО - 284,61 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831E94" w:rsidRDefault="00831E94" w:rsidP="00EB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ст. 297 уплата иных платежей -  3902,50 руб. уплата членского взноса в Ассоциацию "Совет МО РХ";</w:t>
      </w:r>
    </w:p>
    <w:p w:rsidR="00EB7BCA" w:rsidRDefault="00EB7BCA" w:rsidP="00EB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ст.340 увеличение стоимости материальных запасов – 13 800,00 руб.(ТМЦ- 13 800,00 руб.)</w:t>
      </w:r>
      <w:r w:rsidR="00831E94">
        <w:rPr>
          <w:rFonts w:ascii="Times New Roman" w:hAnsi="Times New Roman" w:cs="Times New Roman"/>
          <w:sz w:val="24"/>
          <w:szCs w:val="24"/>
        </w:rPr>
        <w:t>;</w:t>
      </w:r>
    </w:p>
    <w:p w:rsidR="00EB7BCA" w:rsidRDefault="00831E94" w:rsidP="00EB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B7BCA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EB7BCA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EB7BCA">
        <w:rPr>
          <w:rFonts w:ascii="Times New Roman" w:hAnsi="Times New Roman" w:cs="Times New Roman"/>
          <w:b/>
          <w:sz w:val="24"/>
          <w:szCs w:val="24"/>
        </w:rPr>
        <w:t>0203</w:t>
      </w:r>
      <w:r w:rsidR="00EB7BCA">
        <w:rPr>
          <w:rFonts w:ascii="Times New Roman" w:hAnsi="Times New Roman" w:cs="Times New Roman"/>
          <w:sz w:val="24"/>
          <w:szCs w:val="24"/>
        </w:rPr>
        <w:t xml:space="preserve"> произведены расходы на заработную плату с начислениями </w:t>
      </w:r>
      <w:r w:rsidR="00D47318">
        <w:rPr>
          <w:rFonts w:ascii="Times New Roman" w:hAnsi="Times New Roman" w:cs="Times New Roman"/>
          <w:sz w:val="24"/>
          <w:szCs w:val="24"/>
        </w:rPr>
        <w:t>29 896,23 руб. или 13,58</w:t>
      </w:r>
      <w:r w:rsidR="00EB7BCA">
        <w:rPr>
          <w:rFonts w:ascii="Times New Roman" w:hAnsi="Times New Roman" w:cs="Times New Roman"/>
          <w:sz w:val="24"/>
          <w:szCs w:val="24"/>
        </w:rPr>
        <w:t xml:space="preserve"> % от общего плана 220 100,00 руб. </w:t>
      </w:r>
    </w:p>
    <w:p w:rsidR="00EB7BCA" w:rsidRDefault="00EB7BCA" w:rsidP="00EB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 разделу </w:t>
      </w:r>
      <w:r>
        <w:rPr>
          <w:rFonts w:ascii="Times New Roman" w:hAnsi="Times New Roman" w:cs="Times New Roman"/>
          <w:b/>
          <w:sz w:val="24"/>
          <w:szCs w:val="24"/>
        </w:rPr>
        <w:t xml:space="preserve">0412  </w:t>
      </w:r>
      <w:r>
        <w:rPr>
          <w:rFonts w:ascii="Times New Roman" w:hAnsi="Times New Roman" w:cs="Times New Roman"/>
          <w:sz w:val="24"/>
          <w:szCs w:val="24"/>
        </w:rPr>
        <w:t>расходы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содержанию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хозгруппы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плане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D47318">
        <w:rPr>
          <w:rFonts w:ascii="Times New Roman" w:hAnsi="Times New Roman" w:cs="Times New Roman"/>
          <w:sz w:val="24"/>
          <w:szCs w:val="24"/>
        </w:rPr>
        <w:t>415 450,0</w:t>
      </w:r>
      <w:r>
        <w:rPr>
          <w:rFonts w:ascii="Times New Roman" w:hAnsi="Times New Roman" w:cs="Times New Roman"/>
          <w:sz w:val="24"/>
          <w:szCs w:val="24"/>
        </w:rPr>
        <w:t xml:space="preserve"> руб. составили </w:t>
      </w:r>
      <w:r w:rsidR="00D47318">
        <w:rPr>
          <w:rFonts w:ascii="Times New Roman" w:hAnsi="Times New Roman" w:cs="Times New Roman"/>
          <w:sz w:val="24"/>
          <w:szCs w:val="24"/>
        </w:rPr>
        <w:t>344 849,92 руб. или 14,28</w:t>
      </w:r>
      <w:r>
        <w:rPr>
          <w:rFonts w:ascii="Times New Roman" w:hAnsi="Times New Roman" w:cs="Times New Roman"/>
          <w:sz w:val="24"/>
          <w:szCs w:val="24"/>
        </w:rPr>
        <w:t xml:space="preserve"> % от годового плана в т.ч. произведены расходы на заработную плату.</w:t>
      </w:r>
    </w:p>
    <w:p w:rsidR="00EB7BCA" w:rsidRDefault="00EB7BCA" w:rsidP="00EB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По разделу</w:t>
      </w:r>
      <w:r>
        <w:rPr>
          <w:rFonts w:ascii="Times New Roman" w:hAnsi="Times New Roman" w:cs="Times New Roman"/>
          <w:b/>
          <w:sz w:val="24"/>
          <w:szCs w:val="24"/>
        </w:rPr>
        <w:t xml:space="preserve"> 0503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318" w:rsidRPr="00FA5CBD">
        <w:rPr>
          <w:rFonts w:ascii="Times New Roman" w:hAnsi="Times New Roman" w:cs="Times New Roman"/>
          <w:sz w:val="24"/>
          <w:szCs w:val="24"/>
        </w:rPr>
        <w:t xml:space="preserve">расходы  </w:t>
      </w:r>
      <w:r w:rsidR="00D47318">
        <w:rPr>
          <w:rFonts w:ascii="Times New Roman" w:hAnsi="Times New Roman" w:cs="Times New Roman"/>
          <w:sz w:val="24"/>
          <w:szCs w:val="24"/>
        </w:rPr>
        <w:t>89 058,58</w:t>
      </w:r>
      <w:r w:rsidR="00D47318" w:rsidRPr="00FA5CBD">
        <w:rPr>
          <w:rFonts w:ascii="Times New Roman" w:hAnsi="Times New Roman" w:cs="Times New Roman"/>
          <w:sz w:val="24"/>
          <w:szCs w:val="24"/>
        </w:rPr>
        <w:t xml:space="preserve"> руб. в т.ч. на мероприятия по организации уличного освещения составили  по ст. 223 (электроэнергия) </w:t>
      </w:r>
      <w:r w:rsidR="00D47318">
        <w:rPr>
          <w:rFonts w:ascii="Times New Roman" w:hAnsi="Times New Roman" w:cs="Times New Roman"/>
          <w:sz w:val="24"/>
          <w:szCs w:val="24"/>
        </w:rPr>
        <w:t>60 689,23</w:t>
      </w:r>
      <w:r w:rsidR="00D47318" w:rsidRPr="00FA5CBD">
        <w:rPr>
          <w:rFonts w:ascii="Times New Roman" w:hAnsi="Times New Roman" w:cs="Times New Roman"/>
          <w:sz w:val="24"/>
          <w:szCs w:val="24"/>
        </w:rPr>
        <w:t xml:space="preserve"> руб., аренда опор</w:t>
      </w:r>
      <w:r w:rsidR="00D47318">
        <w:rPr>
          <w:rFonts w:ascii="Times New Roman" w:hAnsi="Times New Roman" w:cs="Times New Roman"/>
          <w:sz w:val="24"/>
          <w:szCs w:val="24"/>
        </w:rPr>
        <w:t xml:space="preserve">  3 </w:t>
      </w:r>
      <w:r w:rsidR="00D47318">
        <w:rPr>
          <w:rFonts w:ascii="Times New Roman" w:hAnsi="Times New Roman" w:cs="Times New Roman"/>
          <w:sz w:val="24"/>
          <w:szCs w:val="24"/>
        </w:rPr>
        <w:lastRenderedPageBreak/>
        <w:t xml:space="preserve">200,25 </w:t>
      </w:r>
      <w:r w:rsidR="00D47318" w:rsidRPr="00FA5CBD">
        <w:rPr>
          <w:rFonts w:ascii="Times New Roman" w:hAnsi="Times New Roman" w:cs="Times New Roman"/>
          <w:sz w:val="24"/>
          <w:szCs w:val="24"/>
        </w:rPr>
        <w:t xml:space="preserve">руб., работы по благоустройству и обеспечению санитарного состояния территории поселения - </w:t>
      </w:r>
      <w:r w:rsidR="00D47318">
        <w:rPr>
          <w:rFonts w:ascii="Times New Roman" w:hAnsi="Times New Roman" w:cs="Times New Roman"/>
          <w:sz w:val="24"/>
          <w:szCs w:val="24"/>
        </w:rPr>
        <w:t xml:space="preserve">25 169,10 </w:t>
      </w:r>
      <w:r w:rsidR="00D47318" w:rsidRPr="00FA5CBD">
        <w:rPr>
          <w:rFonts w:ascii="Times New Roman" w:hAnsi="Times New Roman" w:cs="Times New Roman"/>
          <w:sz w:val="24"/>
          <w:szCs w:val="24"/>
        </w:rPr>
        <w:t>руб.,</w:t>
      </w:r>
    </w:p>
    <w:p w:rsidR="00EB7BCA" w:rsidRDefault="00EB7BCA" w:rsidP="00EB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 разделу </w:t>
      </w:r>
      <w:r>
        <w:rPr>
          <w:rFonts w:ascii="Times New Roman" w:hAnsi="Times New Roman" w:cs="Times New Roman"/>
          <w:b/>
          <w:sz w:val="24"/>
          <w:szCs w:val="24"/>
        </w:rPr>
        <w:t xml:space="preserve">0801 расходы МКУК «Биджинский СДК» </w:t>
      </w:r>
      <w:r>
        <w:rPr>
          <w:rFonts w:ascii="Times New Roman" w:hAnsi="Times New Roman" w:cs="Times New Roman"/>
          <w:sz w:val="24"/>
          <w:szCs w:val="24"/>
        </w:rPr>
        <w:t>при плане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D47318">
        <w:rPr>
          <w:rFonts w:ascii="Times New Roman" w:hAnsi="Times New Roman" w:cs="Times New Roman"/>
          <w:sz w:val="24"/>
          <w:szCs w:val="24"/>
        </w:rPr>
        <w:t>494 933,06</w:t>
      </w:r>
      <w:r>
        <w:rPr>
          <w:rFonts w:ascii="Times New Roman" w:hAnsi="Times New Roman" w:cs="Times New Roman"/>
          <w:sz w:val="24"/>
          <w:szCs w:val="24"/>
        </w:rPr>
        <w:t xml:space="preserve"> руб. составили </w:t>
      </w:r>
      <w:r w:rsidR="00D47318">
        <w:rPr>
          <w:rFonts w:ascii="Times New Roman" w:hAnsi="Times New Roman" w:cs="Times New Roman"/>
          <w:sz w:val="24"/>
          <w:szCs w:val="24"/>
        </w:rPr>
        <w:t>522 434,26 руб. или 14,95</w:t>
      </w:r>
      <w:r>
        <w:rPr>
          <w:rFonts w:ascii="Times New Roman" w:hAnsi="Times New Roman" w:cs="Times New Roman"/>
          <w:sz w:val="24"/>
          <w:szCs w:val="24"/>
        </w:rPr>
        <w:t xml:space="preserve"> % к годовым назначениям в т.ч.</w:t>
      </w:r>
    </w:p>
    <w:p w:rsidR="00EB7BCA" w:rsidRDefault="00EB7BCA" w:rsidP="00EB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ст.211,213 заработная плата с начислениями – </w:t>
      </w:r>
      <w:r w:rsidR="00D47318">
        <w:rPr>
          <w:rFonts w:ascii="Times New Roman" w:hAnsi="Times New Roman" w:cs="Times New Roman"/>
          <w:sz w:val="24"/>
          <w:szCs w:val="24"/>
        </w:rPr>
        <w:t>265 184,38 руб. при плане 1 20</w:t>
      </w:r>
      <w:r>
        <w:rPr>
          <w:rFonts w:ascii="Times New Roman" w:hAnsi="Times New Roman" w:cs="Times New Roman"/>
          <w:sz w:val="24"/>
          <w:szCs w:val="24"/>
        </w:rPr>
        <w:t xml:space="preserve">4 400,00 руб. или </w:t>
      </w:r>
      <w:r w:rsidR="00D47318">
        <w:rPr>
          <w:rFonts w:ascii="Times New Roman" w:hAnsi="Times New Roman" w:cs="Times New Roman"/>
          <w:sz w:val="24"/>
          <w:szCs w:val="24"/>
        </w:rPr>
        <w:t>21,93</w:t>
      </w:r>
      <w:r>
        <w:rPr>
          <w:rFonts w:ascii="Times New Roman" w:hAnsi="Times New Roman" w:cs="Times New Roman"/>
          <w:sz w:val="24"/>
          <w:szCs w:val="24"/>
        </w:rPr>
        <w:t xml:space="preserve"> % от годовых назначений</w:t>
      </w:r>
    </w:p>
    <w:p w:rsidR="00EB7BCA" w:rsidRDefault="00EB7BCA" w:rsidP="00EB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ст.223 коммунальные услуги – </w:t>
      </w:r>
      <w:r w:rsidR="00D62C3E">
        <w:rPr>
          <w:rFonts w:ascii="Times New Roman" w:hAnsi="Times New Roman" w:cs="Times New Roman"/>
          <w:sz w:val="24"/>
          <w:szCs w:val="24"/>
        </w:rPr>
        <w:t>257 249,88</w:t>
      </w:r>
      <w:r>
        <w:rPr>
          <w:rFonts w:ascii="Times New Roman" w:hAnsi="Times New Roman" w:cs="Times New Roman"/>
          <w:sz w:val="24"/>
          <w:szCs w:val="24"/>
        </w:rPr>
        <w:t xml:space="preserve"> руб.( электроэнергия</w:t>
      </w:r>
      <w:r w:rsidR="00D62C3E">
        <w:rPr>
          <w:rFonts w:ascii="Times New Roman" w:hAnsi="Times New Roman" w:cs="Times New Roman"/>
          <w:sz w:val="24"/>
          <w:szCs w:val="24"/>
        </w:rPr>
        <w:t>, холодное водоснабжение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B7BCA" w:rsidRDefault="00EB7BCA" w:rsidP="00EB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разделу </w:t>
      </w:r>
      <w:r>
        <w:rPr>
          <w:rFonts w:ascii="Times New Roman" w:hAnsi="Times New Roman" w:cs="Times New Roman"/>
          <w:b/>
          <w:sz w:val="24"/>
          <w:szCs w:val="24"/>
        </w:rPr>
        <w:t>0804</w:t>
      </w:r>
      <w:r>
        <w:rPr>
          <w:rFonts w:ascii="Times New Roman" w:hAnsi="Times New Roman" w:cs="Times New Roman"/>
          <w:sz w:val="24"/>
          <w:szCs w:val="24"/>
        </w:rPr>
        <w:t xml:space="preserve"> расходы централизованной бухгалтерии при плане  1 608 600,00 руб. исполнено </w:t>
      </w:r>
      <w:r w:rsidR="00D62C3E">
        <w:rPr>
          <w:rFonts w:ascii="Times New Roman" w:hAnsi="Times New Roman" w:cs="Times New Roman"/>
          <w:sz w:val="24"/>
          <w:szCs w:val="24"/>
        </w:rPr>
        <w:t>266 030,0</w:t>
      </w:r>
      <w:r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D62C3E">
        <w:rPr>
          <w:rFonts w:ascii="Times New Roman" w:hAnsi="Times New Roman" w:cs="Times New Roman"/>
          <w:sz w:val="24"/>
          <w:szCs w:val="24"/>
        </w:rPr>
        <w:t>16,54</w:t>
      </w:r>
      <w:r>
        <w:rPr>
          <w:rFonts w:ascii="Times New Roman" w:hAnsi="Times New Roman" w:cs="Times New Roman"/>
          <w:sz w:val="24"/>
          <w:szCs w:val="24"/>
        </w:rPr>
        <w:t xml:space="preserve"> % от годового плана, в т.ч.</w:t>
      </w:r>
    </w:p>
    <w:p w:rsidR="00EB7BCA" w:rsidRDefault="00EB7BCA" w:rsidP="00EB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ст.211,213 заработная плата с начислениями – </w:t>
      </w:r>
      <w:r w:rsidR="00D62C3E">
        <w:rPr>
          <w:rFonts w:ascii="Times New Roman" w:hAnsi="Times New Roman" w:cs="Times New Roman"/>
          <w:sz w:val="24"/>
          <w:szCs w:val="24"/>
        </w:rPr>
        <w:t>255 030,0</w:t>
      </w:r>
      <w:r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D62C3E">
        <w:rPr>
          <w:rFonts w:ascii="Times New Roman" w:hAnsi="Times New Roman" w:cs="Times New Roman"/>
          <w:sz w:val="24"/>
          <w:szCs w:val="24"/>
        </w:rPr>
        <w:t>16,85</w:t>
      </w:r>
      <w:r>
        <w:rPr>
          <w:rFonts w:ascii="Times New Roman" w:hAnsi="Times New Roman" w:cs="Times New Roman"/>
          <w:sz w:val="24"/>
          <w:szCs w:val="24"/>
        </w:rPr>
        <w:t xml:space="preserve"> % от годовых назначений</w:t>
      </w:r>
    </w:p>
    <w:p w:rsidR="00EB7BCA" w:rsidRDefault="00EB7BCA" w:rsidP="00EB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 разделу </w:t>
      </w:r>
      <w:r>
        <w:rPr>
          <w:rFonts w:ascii="Times New Roman" w:hAnsi="Times New Roman" w:cs="Times New Roman"/>
          <w:b/>
          <w:sz w:val="24"/>
          <w:szCs w:val="24"/>
        </w:rPr>
        <w:t>1001</w:t>
      </w:r>
      <w:r>
        <w:rPr>
          <w:rFonts w:ascii="Times New Roman" w:hAnsi="Times New Roman" w:cs="Times New Roman"/>
          <w:sz w:val="24"/>
          <w:szCs w:val="24"/>
        </w:rPr>
        <w:t xml:space="preserve"> расходы по социальной политике(доплаты к пенсии муниципальным служащим, выборному лицу) - </w:t>
      </w:r>
      <w:r w:rsidR="00D62C3E">
        <w:rPr>
          <w:rFonts w:ascii="Times New Roman" w:hAnsi="Times New Roman" w:cs="Times New Roman"/>
          <w:sz w:val="24"/>
          <w:szCs w:val="24"/>
        </w:rPr>
        <w:t>84 567,40</w:t>
      </w:r>
      <w:r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D62C3E">
        <w:rPr>
          <w:rFonts w:ascii="Times New Roman" w:hAnsi="Times New Roman" w:cs="Times New Roman"/>
          <w:sz w:val="24"/>
          <w:szCs w:val="24"/>
        </w:rPr>
        <w:t>15,49</w:t>
      </w:r>
      <w:r>
        <w:rPr>
          <w:rFonts w:ascii="Times New Roman" w:hAnsi="Times New Roman" w:cs="Times New Roman"/>
          <w:sz w:val="24"/>
          <w:szCs w:val="24"/>
        </w:rPr>
        <w:t xml:space="preserve"> % от плановых назначений  545 900,00руб.</w:t>
      </w:r>
    </w:p>
    <w:p w:rsidR="00407B9C" w:rsidRDefault="00407B9C"/>
    <w:sectPr w:rsidR="00407B9C" w:rsidSect="00821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B7BCA"/>
    <w:rsid w:val="001E6022"/>
    <w:rsid w:val="00407B9C"/>
    <w:rsid w:val="00477B3D"/>
    <w:rsid w:val="00596A93"/>
    <w:rsid w:val="00661657"/>
    <w:rsid w:val="00665AC3"/>
    <w:rsid w:val="00821FF1"/>
    <w:rsid w:val="00831E94"/>
    <w:rsid w:val="00891EB3"/>
    <w:rsid w:val="00AC091B"/>
    <w:rsid w:val="00B72417"/>
    <w:rsid w:val="00D47318"/>
    <w:rsid w:val="00D62C3E"/>
    <w:rsid w:val="00DA0044"/>
    <w:rsid w:val="00E166D7"/>
    <w:rsid w:val="00EB7BCA"/>
    <w:rsid w:val="00FB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2024-06-26T03:51:00Z</dcterms:created>
  <dcterms:modified xsi:type="dcterms:W3CDTF">2024-06-26T07:50:00Z</dcterms:modified>
</cp:coreProperties>
</file>