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131061">
        <w:t xml:space="preserve"> </w:t>
      </w:r>
      <w:r w:rsidR="00841451">
        <w:t xml:space="preserve"> </w:t>
      </w:r>
    </w:p>
    <w:p w:rsidR="007C1FDF" w:rsidRDefault="007C1FDF" w:rsidP="007C1FDF">
      <w:pPr>
        <w:framePr w:wrap="auto" w:vAnchor="page" w:hAnchor="page" w:x="5842" w:y="955"/>
      </w:pPr>
    </w:p>
    <w:p w:rsidR="007C1FDF" w:rsidRDefault="007C1FDF" w:rsidP="007C1FDF">
      <w:pPr>
        <w:rPr>
          <w:sz w:val="22"/>
          <w:szCs w:val="22"/>
        </w:rPr>
      </w:pPr>
    </w:p>
    <w:p w:rsidR="007C1FDF" w:rsidRPr="007737D7" w:rsidRDefault="004877EC" w:rsidP="007C1FDF">
      <w:pPr>
        <w:jc w:val="center"/>
        <w:rPr>
          <w:b/>
          <w:sz w:val="26"/>
          <w:szCs w:val="26"/>
        </w:rPr>
      </w:pPr>
      <w:r w:rsidRPr="007737D7">
        <w:rPr>
          <w:b/>
          <w:sz w:val="26"/>
          <w:szCs w:val="26"/>
        </w:rPr>
        <w:t>СОВЕТ ДЕПУТАТОВ ВЕРШИНО-</w:t>
      </w:r>
      <w:r w:rsidR="009C37C4" w:rsidRPr="007737D7">
        <w:rPr>
          <w:b/>
          <w:sz w:val="26"/>
          <w:szCs w:val="26"/>
        </w:rPr>
        <w:t>БИДЖИНСКОГО</w:t>
      </w:r>
      <w:r w:rsidR="007C1FDF" w:rsidRPr="007737D7">
        <w:rPr>
          <w:b/>
          <w:sz w:val="26"/>
          <w:szCs w:val="26"/>
        </w:rPr>
        <w:t xml:space="preserve"> СЕЛЬСОВЕТА </w:t>
      </w:r>
    </w:p>
    <w:p w:rsidR="007C1FDF" w:rsidRPr="007737D7" w:rsidRDefault="007C1FDF" w:rsidP="007C1FDF">
      <w:pPr>
        <w:jc w:val="center"/>
        <w:rPr>
          <w:b/>
          <w:sz w:val="26"/>
          <w:szCs w:val="26"/>
        </w:rPr>
      </w:pPr>
      <w:r w:rsidRPr="007737D7">
        <w:rPr>
          <w:b/>
          <w:sz w:val="26"/>
          <w:szCs w:val="26"/>
        </w:rPr>
        <w:t>УСТЬ-АБАКАНСКОГО РАЙОНА РЕСПУБЛИКИ ХАКАСИЯ</w:t>
      </w:r>
    </w:p>
    <w:p w:rsidR="007C1FDF" w:rsidRPr="007737D7" w:rsidRDefault="007C1FDF" w:rsidP="007C1FDF">
      <w:pPr>
        <w:jc w:val="center"/>
        <w:rPr>
          <w:b/>
          <w:sz w:val="2"/>
          <w:szCs w:val="2"/>
        </w:rPr>
      </w:pPr>
    </w:p>
    <w:p w:rsidR="0000550F" w:rsidRDefault="0000550F" w:rsidP="0000550F">
      <w:pPr>
        <w:rPr>
          <w:b/>
        </w:rPr>
      </w:pPr>
    </w:p>
    <w:p w:rsidR="007C1FDF" w:rsidRPr="0000550F" w:rsidRDefault="007C1FDF" w:rsidP="007C1FDF">
      <w:pPr>
        <w:jc w:val="center"/>
        <w:rPr>
          <w:b/>
          <w:sz w:val="26"/>
          <w:szCs w:val="26"/>
        </w:rPr>
      </w:pPr>
      <w:r w:rsidRPr="0000550F">
        <w:rPr>
          <w:b/>
          <w:sz w:val="26"/>
          <w:szCs w:val="26"/>
        </w:rPr>
        <w:t>РЕШЕНИЕ</w:t>
      </w:r>
    </w:p>
    <w:p w:rsidR="007C1FDF" w:rsidRDefault="007C1FDF" w:rsidP="0000550F">
      <w:pPr>
        <w:spacing w:line="276" w:lineRule="auto"/>
        <w:rPr>
          <w:b/>
          <w:sz w:val="26"/>
          <w:szCs w:val="26"/>
        </w:rPr>
      </w:pPr>
    </w:p>
    <w:p w:rsidR="0000550F" w:rsidRPr="00E11305" w:rsidRDefault="0000550F" w:rsidP="0000550F">
      <w:pPr>
        <w:spacing w:line="276" w:lineRule="auto"/>
        <w:rPr>
          <w:b/>
          <w:sz w:val="26"/>
          <w:szCs w:val="26"/>
        </w:rPr>
      </w:pPr>
    </w:p>
    <w:p w:rsidR="00F51FD4" w:rsidRPr="00F51FD4" w:rsidRDefault="00575F4D" w:rsidP="006E00C0">
      <w:pPr>
        <w:rPr>
          <w:b/>
          <w:sz w:val="26"/>
          <w:szCs w:val="26"/>
        </w:rPr>
      </w:pPr>
      <w:r>
        <w:rPr>
          <w:sz w:val="26"/>
          <w:szCs w:val="26"/>
        </w:rPr>
        <w:t xml:space="preserve"> 28.03</w:t>
      </w:r>
      <w:r w:rsidR="00A92EB5">
        <w:rPr>
          <w:sz w:val="26"/>
          <w:szCs w:val="26"/>
        </w:rPr>
        <w:t>.2024</w:t>
      </w:r>
      <w:r w:rsidR="00F51FD4" w:rsidRPr="00F51FD4">
        <w:rPr>
          <w:sz w:val="26"/>
          <w:szCs w:val="26"/>
        </w:rPr>
        <w:t xml:space="preserve">   </w:t>
      </w:r>
      <w:bookmarkStart w:id="0" w:name="_GoBack"/>
      <w:bookmarkEnd w:id="0"/>
      <w:r w:rsidR="009C37C4">
        <w:rPr>
          <w:sz w:val="26"/>
          <w:szCs w:val="26"/>
        </w:rPr>
        <w:t xml:space="preserve">    </w:t>
      </w:r>
      <w:r w:rsidR="00842886">
        <w:rPr>
          <w:sz w:val="26"/>
          <w:szCs w:val="26"/>
        </w:rPr>
        <w:t xml:space="preserve">                 </w:t>
      </w:r>
      <w:r w:rsidR="00A83029">
        <w:rPr>
          <w:sz w:val="26"/>
          <w:szCs w:val="26"/>
        </w:rPr>
        <w:t xml:space="preserve">             </w:t>
      </w:r>
      <w:r w:rsidR="00842886">
        <w:rPr>
          <w:sz w:val="26"/>
          <w:szCs w:val="26"/>
        </w:rPr>
        <w:t xml:space="preserve"> </w:t>
      </w:r>
      <w:r w:rsidR="009C37C4">
        <w:rPr>
          <w:sz w:val="26"/>
          <w:szCs w:val="26"/>
        </w:rPr>
        <w:t xml:space="preserve"> с.Вершино-Биджа</w:t>
      </w:r>
      <w:r w:rsidR="00F51FD4" w:rsidRPr="00F51FD4">
        <w:rPr>
          <w:sz w:val="26"/>
          <w:szCs w:val="26"/>
        </w:rPr>
        <w:t xml:space="preserve">                      </w:t>
      </w:r>
      <w:r w:rsidR="00A83029">
        <w:rPr>
          <w:sz w:val="26"/>
          <w:szCs w:val="26"/>
        </w:rPr>
        <w:t xml:space="preserve">   </w:t>
      </w:r>
      <w:r w:rsidR="00F51FD4" w:rsidRPr="00F51FD4">
        <w:rPr>
          <w:sz w:val="26"/>
          <w:szCs w:val="26"/>
        </w:rPr>
        <w:t xml:space="preserve">        № </w:t>
      </w:r>
      <w:r w:rsidR="00A83029">
        <w:rPr>
          <w:sz w:val="26"/>
          <w:szCs w:val="26"/>
        </w:rPr>
        <w:t xml:space="preserve"> </w:t>
      </w:r>
      <w:r>
        <w:rPr>
          <w:sz w:val="26"/>
          <w:szCs w:val="26"/>
        </w:rPr>
        <w:t>10</w:t>
      </w:r>
    </w:p>
    <w:p w:rsidR="0000550F" w:rsidRDefault="0000550F" w:rsidP="00F51FD4">
      <w:pPr>
        <w:rPr>
          <w:b/>
          <w:bCs/>
          <w:sz w:val="26"/>
          <w:szCs w:val="26"/>
        </w:rPr>
      </w:pPr>
    </w:p>
    <w:p w:rsidR="0000550F" w:rsidRPr="00F51FD4" w:rsidRDefault="0000550F" w:rsidP="00F51FD4">
      <w:pPr>
        <w:rPr>
          <w:b/>
          <w:bCs/>
          <w:sz w:val="26"/>
          <w:szCs w:val="26"/>
        </w:rPr>
      </w:pPr>
    </w:p>
    <w:p w:rsidR="00826AB2" w:rsidRPr="00826AB2" w:rsidRDefault="00826AB2" w:rsidP="00826AB2">
      <w:pPr>
        <w:jc w:val="both"/>
        <w:rPr>
          <w:b/>
          <w:iCs/>
          <w:sz w:val="26"/>
          <w:szCs w:val="26"/>
        </w:rPr>
      </w:pPr>
      <w:r w:rsidRPr="00826AB2">
        <w:rPr>
          <w:b/>
          <w:sz w:val="26"/>
          <w:szCs w:val="26"/>
        </w:rPr>
        <w:t>О внесении изменений и дополнений в  решение Совета депутатов                        Вершино-Биджинского сельсовета №32  от 31.10.2023 «</w:t>
      </w:r>
      <w:r w:rsidRPr="00826AB2">
        <w:rPr>
          <w:b/>
          <w:bCs/>
          <w:iCs/>
          <w:color w:val="000000"/>
          <w:sz w:val="26"/>
          <w:szCs w:val="26"/>
        </w:rPr>
        <w:t xml:space="preserve">Об утверждении Положения </w:t>
      </w:r>
      <w:bookmarkStart w:id="1" w:name="_Hlk77671647"/>
      <w:bookmarkStart w:id="2" w:name="_Hlk77686366"/>
      <w:bookmarkStart w:id="3" w:name="_Hlk85635975"/>
      <w:r w:rsidRPr="00826AB2">
        <w:rPr>
          <w:b/>
          <w:bCs/>
          <w:iCs/>
          <w:color w:val="000000"/>
          <w:sz w:val="26"/>
          <w:szCs w:val="26"/>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Pr="00826AB2">
        <w:rPr>
          <w:b/>
          <w:iCs/>
          <w:sz w:val="26"/>
          <w:szCs w:val="26"/>
        </w:rPr>
        <w:t>муниципального образования Вершино-Биджинский  сельсовет</w:t>
      </w:r>
      <w:bookmarkEnd w:id="3"/>
      <w:r w:rsidRPr="00826AB2">
        <w:rPr>
          <w:b/>
          <w:iCs/>
          <w:sz w:val="26"/>
          <w:szCs w:val="26"/>
        </w:rPr>
        <w:t>»</w:t>
      </w:r>
      <w:r w:rsidR="00AB66F9">
        <w:rPr>
          <w:b/>
          <w:iCs/>
          <w:sz w:val="26"/>
          <w:szCs w:val="26"/>
        </w:rPr>
        <w:t>, в редакции от 29.02.2024 №2</w:t>
      </w:r>
    </w:p>
    <w:p w:rsidR="00826AB2" w:rsidRPr="00826AB2" w:rsidRDefault="00826AB2" w:rsidP="00826AB2">
      <w:pPr>
        <w:rPr>
          <w:color w:val="000000"/>
          <w:sz w:val="26"/>
          <w:szCs w:val="26"/>
        </w:rPr>
      </w:pPr>
    </w:p>
    <w:p w:rsidR="00826AB2" w:rsidRDefault="00826AB2" w:rsidP="00826AB2">
      <w:pPr>
        <w:pStyle w:val="Default"/>
        <w:jc w:val="both"/>
        <w:rPr>
          <w:sz w:val="26"/>
          <w:szCs w:val="26"/>
        </w:rPr>
      </w:pPr>
      <w:r>
        <w:rPr>
          <w:rFonts w:ascii="Calibri" w:eastAsia="Calibri" w:hAnsi="Calibri" w:cs="Calibri"/>
          <w:b/>
          <w:bCs/>
          <w:i/>
          <w:color w:val="auto"/>
          <w:sz w:val="26"/>
          <w:szCs w:val="26"/>
          <w:lang w:eastAsia="zh-CN"/>
        </w:rPr>
        <w:t xml:space="preserve">       </w:t>
      </w:r>
      <w:r>
        <w:rPr>
          <w:sz w:val="26"/>
          <w:szCs w:val="26"/>
        </w:rPr>
        <w:t>В целях приведения муниципальных нормативных правовых актов в соответствие с действующим законодательством Российской Федерации, руководствуясь ст.9 Устава муниципального образования Вершино – Биджинский сельсовет, Совет депутатов Вершино-Биджинского сельсовета, в соответствии со статьёй 29 Устава муниципального образования Вершино-Биджинский сельсовет, Совет депутатов Вершино-Биджинского сельсовета</w:t>
      </w:r>
    </w:p>
    <w:p w:rsidR="00F51FD4" w:rsidRDefault="00F51FD4" w:rsidP="0000550F">
      <w:pPr>
        <w:jc w:val="both"/>
        <w:rPr>
          <w:b/>
          <w:sz w:val="26"/>
          <w:szCs w:val="26"/>
        </w:rPr>
      </w:pPr>
      <w:r w:rsidRPr="00F51FD4">
        <w:rPr>
          <w:b/>
          <w:sz w:val="26"/>
          <w:szCs w:val="26"/>
        </w:rPr>
        <w:t>РЕШИЛ:</w:t>
      </w:r>
    </w:p>
    <w:p w:rsidR="00826AB2" w:rsidRDefault="00826AB2" w:rsidP="0000550F">
      <w:pPr>
        <w:jc w:val="both"/>
        <w:rPr>
          <w:b/>
          <w:sz w:val="26"/>
          <w:szCs w:val="26"/>
        </w:rPr>
      </w:pPr>
    </w:p>
    <w:p w:rsidR="00826AB2" w:rsidRPr="00826AB2" w:rsidRDefault="00826AB2" w:rsidP="00826AB2">
      <w:pPr>
        <w:jc w:val="both"/>
        <w:rPr>
          <w:iCs/>
          <w:sz w:val="26"/>
          <w:szCs w:val="26"/>
        </w:rPr>
      </w:pPr>
      <w:r w:rsidRPr="00826AB2">
        <w:rPr>
          <w:sz w:val="26"/>
          <w:szCs w:val="26"/>
        </w:rPr>
        <w:t>1. Внести изменение в Решение Совета депутатов Вершино-Биджинского сельсовета №32  от 31.10.2023 «</w:t>
      </w:r>
      <w:r w:rsidRPr="00826AB2">
        <w:rPr>
          <w:bCs/>
          <w:iCs/>
          <w:color w:val="000000"/>
          <w:sz w:val="26"/>
          <w:szCs w:val="26"/>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826AB2">
        <w:rPr>
          <w:iCs/>
          <w:sz w:val="26"/>
          <w:szCs w:val="26"/>
        </w:rPr>
        <w:t>муниципального образования Вершино-Биджинский  сельсовет»</w:t>
      </w:r>
    </w:p>
    <w:p w:rsidR="00826AB2" w:rsidRPr="00826AB2" w:rsidRDefault="00826AB2" w:rsidP="0000550F">
      <w:pPr>
        <w:jc w:val="both"/>
        <w:rPr>
          <w:sz w:val="26"/>
          <w:szCs w:val="26"/>
        </w:rPr>
      </w:pPr>
    </w:p>
    <w:p w:rsidR="00826AB2" w:rsidRDefault="00DC3AE5" w:rsidP="00826AB2">
      <w:pPr>
        <w:pStyle w:val="ConsPlusNormal"/>
        <w:ind w:firstLine="0"/>
        <w:jc w:val="both"/>
        <w:rPr>
          <w:rFonts w:ascii="Times New Roman" w:hAnsi="Times New Roman" w:cs="Times New Roman"/>
          <w:color w:val="000000"/>
          <w:sz w:val="26"/>
          <w:szCs w:val="26"/>
        </w:rPr>
      </w:pPr>
      <w:r w:rsidRPr="00826AB2">
        <w:rPr>
          <w:rFonts w:ascii="Times New Roman" w:hAnsi="Times New Roman" w:cs="Times New Roman"/>
          <w:color w:val="000000"/>
          <w:sz w:val="26"/>
          <w:szCs w:val="26"/>
        </w:rPr>
        <w:t xml:space="preserve">1. </w:t>
      </w:r>
      <w:r w:rsidR="001471D2">
        <w:rPr>
          <w:rFonts w:ascii="Times New Roman" w:hAnsi="Times New Roman" w:cs="Times New Roman"/>
          <w:color w:val="000000"/>
          <w:sz w:val="26"/>
          <w:szCs w:val="26"/>
        </w:rPr>
        <w:t xml:space="preserve">  </w:t>
      </w:r>
      <w:r w:rsidR="001471D2" w:rsidRPr="00A94118">
        <w:rPr>
          <w:rFonts w:ascii="Times New Roman" w:hAnsi="Times New Roman" w:cs="Times New Roman"/>
          <w:b/>
          <w:color w:val="000000"/>
          <w:sz w:val="26"/>
          <w:szCs w:val="26"/>
        </w:rPr>
        <w:t>п.3.1.1.</w:t>
      </w:r>
      <w:r w:rsidR="001471D2">
        <w:rPr>
          <w:rFonts w:ascii="Times New Roman" w:hAnsi="Times New Roman" w:cs="Times New Roman"/>
          <w:color w:val="000000"/>
          <w:sz w:val="26"/>
          <w:szCs w:val="26"/>
        </w:rPr>
        <w:t xml:space="preserve">  Положения дополнить текстом следующего содержания:</w:t>
      </w:r>
    </w:p>
    <w:p w:rsidR="001471D2" w:rsidRPr="008423C6" w:rsidRDefault="001471D2" w:rsidP="001471D2">
      <w:pPr>
        <w:pStyle w:val="ConsPlusNormal"/>
        <w:ind w:left="142" w:firstLine="425"/>
        <w:jc w:val="both"/>
        <w:rPr>
          <w:rFonts w:ascii="Times New Roman" w:hAnsi="Times New Roman" w:cs="Times New Roman"/>
          <w:sz w:val="26"/>
          <w:szCs w:val="26"/>
        </w:rPr>
      </w:pPr>
      <w:r>
        <w:rPr>
          <w:rFonts w:ascii="Times New Roman" w:hAnsi="Times New Roman" w:cs="Times New Roman"/>
          <w:color w:val="000000"/>
          <w:sz w:val="26"/>
          <w:szCs w:val="26"/>
        </w:rPr>
        <w:t>«</w:t>
      </w:r>
      <w:r w:rsidRPr="008423C6">
        <w:rPr>
          <w:rFonts w:ascii="Times New Roman" w:hAnsi="Times New Roman" w:cs="Times New Roman"/>
          <w:color w:val="000000"/>
          <w:sz w:val="26"/>
          <w:szCs w:val="26"/>
        </w:rPr>
        <w:t xml:space="preserve">Контролируемое лицо вправе обратиться в  администрациею </w:t>
      </w:r>
      <w:r w:rsidRPr="008423C6">
        <w:rPr>
          <w:rFonts w:ascii="Times New Roman" w:hAnsi="Times New Roman" w:cs="Times New Roman"/>
          <w:sz w:val="26"/>
          <w:szCs w:val="26"/>
        </w:rPr>
        <w:t>муниципального образования  Вершино-Биджинский сельсовет</w:t>
      </w:r>
      <w:r w:rsidRPr="008423C6">
        <w:rPr>
          <w:rFonts w:ascii="Times New Roman" w:hAnsi="Times New Roman" w:cs="Times New Roman"/>
          <w:color w:val="000000"/>
          <w:sz w:val="26"/>
          <w:szCs w:val="26"/>
        </w:rPr>
        <w:t xml:space="preserve"> с заявлением о проведении в отношении его профилактического визита (далее также в настоящей статье - заявление контролируемого лица).</w:t>
      </w:r>
    </w:p>
    <w:p w:rsidR="001471D2" w:rsidRPr="001471D2" w:rsidRDefault="001471D2" w:rsidP="001471D2">
      <w:pPr>
        <w:pStyle w:val="no-indent"/>
        <w:shd w:val="clear" w:color="auto" w:fill="FFFFFF"/>
        <w:spacing w:before="219" w:beforeAutospacing="0" w:after="0" w:afterAutospacing="0"/>
        <w:jc w:val="both"/>
        <w:rPr>
          <w:color w:val="828282"/>
          <w:sz w:val="26"/>
          <w:szCs w:val="26"/>
        </w:rPr>
      </w:pPr>
      <w:r>
        <w:rPr>
          <w:color w:val="000000"/>
          <w:sz w:val="26"/>
          <w:szCs w:val="26"/>
        </w:rPr>
        <w:t>Администрация</w:t>
      </w:r>
      <w:r w:rsidRPr="008423C6">
        <w:rPr>
          <w:color w:val="000000"/>
          <w:sz w:val="26"/>
          <w:szCs w:val="26"/>
        </w:rPr>
        <w:t xml:space="preserve"> </w:t>
      </w:r>
      <w:r w:rsidRPr="008423C6">
        <w:rPr>
          <w:sz w:val="26"/>
          <w:szCs w:val="26"/>
        </w:rPr>
        <w:t>муниципального образования  Вершино-Биджинский сельсовет</w:t>
      </w:r>
      <w:r>
        <w:rPr>
          <w:sz w:val="26"/>
          <w:szCs w:val="26"/>
        </w:rPr>
        <w:t xml:space="preserve"> р</w:t>
      </w:r>
      <w:r w:rsidRPr="008423C6">
        <w:rPr>
          <w:color w:val="000000"/>
          <w:sz w:val="26"/>
          <w:szCs w:val="26"/>
        </w:rPr>
        <w:t xml:space="preserve">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w:t>
      </w:r>
      <w:r>
        <w:rPr>
          <w:color w:val="000000"/>
          <w:sz w:val="26"/>
          <w:szCs w:val="26"/>
        </w:rPr>
        <w:t xml:space="preserve"> </w:t>
      </w:r>
      <w:r w:rsidRPr="008423C6">
        <w:rPr>
          <w:color w:val="000000"/>
          <w:sz w:val="26"/>
          <w:szCs w:val="26"/>
        </w:rPr>
        <w:t xml:space="preserve"> </w:t>
      </w:r>
      <w:r>
        <w:rPr>
          <w:color w:val="000000"/>
          <w:sz w:val="26"/>
          <w:szCs w:val="26"/>
        </w:rPr>
        <w:t>администрации</w:t>
      </w:r>
      <w:r w:rsidRPr="008423C6">
        <w:rPr>
          <w:color w:val="000000"/>
          <w:sz w:val="26"/>
          <w:szCs w:val="26"/>
        </w:rPr>
        <w:t xml:space="preserve"> </w:t>
      </w:r>
      <w:r w:rsidRPr="008423C6">
        <w:rPr>
          <w:sz w:val="26"/>
          <w:szCs w:val="26"/>
        </w:rPr>
        <w:t>муниципального образования  Вершино-Биджинский сельсовет</w:t>
      </w:r>
      <w:r w:rsidRPr="008423C6">
        <w:rPr>
          <w:color w:val="000000"/>
          <w:sz w:val="26"/>
          <w:szCs w:val="26"/>
        </w:rPr>
        <w:t xml:space="preserve"> категории риска объекта контроля, о чем уведомляет контролируемое лицо.</w:t>
      </w:r>
    </w:p>
    <w:p w:rsidR="001471D2" w:rsidRPr="008423C6" w:rsidRDefault="001471D2" w:rsidP="001471D2">
      <w:pPr>
        <w:shd w:val="clear" w:color="auto" w:fill="FFFFFF"/>
        <w:jc w:val="both"/>
        <w:rPr>
          <w:color w:val="000000"/>
          <w:sz w:val="26"/>
          <w:szCs w:val="26"/>
        </w:rPr>
      </w:pPr>
      <w:r>
        <w:rPr>
          <w:color w:val="000000"/>
          <w:sz w:val="26"/>
          <w:szCs w:val="26"/>
        </w:rPr>
        <w:lastRenderedPageBreak/>
        <w:t xml:space="preserve">          </w:t>
      </w:r>
      <w:r w:rsidRPr="008423C6">
        <w:rPr>
          <w:color w:val="000000"/>
          <w:sz w:val="26"/>
          <w:szCs w:val="26"/>
        </w:rPr>
        <w:t xml:space="preserve"> </w:t>
      </w:r>
      <w:r>
        <w:rPr>
          <w:color w:val="000000"/>
          <w:sz w:val="26"/>
          <w:szCs w:val="26"/>
        </w:rPr>
        <w:t xml:space="preserve">            Администрация</w:t>
      </w:r>
      <w:r w:rsidRPr="008423C6">
        <w:rPr>
          <w:color w:val="000000"/>
          <w:sz w:val="26"/>
          <w:szCs w:val="26"/>
        </w:rPr>
        <w:t xml:space="preserve"> </w:t>
      </w:r>
      <w:r w:rsidRPr="008423C6">
        <w:rPr>
          <w:sz w:val="26"/>
          <w:szCs w:val="26"/>
        </w:rPr>
        <w:t>муниципального образования  Вершино-Биджинский сельсовет</w:t>
      </w:r>
      <w:r w:rsidRPr="008423C6">
        <w:rPr>
          <w:color w:val="000000"/>
          <w:sz w:val="26"/>
          <w:szCs w:val="26"/>
        </w:rPr>
        <w:t xml:space="preserve"> принимает решение об отказе в проведении профилактического визита по заявлению контролируемого лица по одному из следующих оснований:</w:t>
      </w:r>
    </w:p>
    <w:p w:rsidR="001471D2" w:rsidRPr="008423C6" w:rsidRDefault="001471D2" w:rsidP="001471D2">
      <w:pPr>
        <w:pStyle w:val="aff6"/>
        <w:shd w:val="clear" w:color="auto" w:fill="FFFFFF"/>
        <w:spacing w:before="219" w:beforeAutospacing="0" w:after="0" w:afterAutospacing="0"/>
        <w:ind w:firstLine="540"/>
        <w:jc w:val="both"/>
        <w:rPr>
          <w:color w:val="000000"/>
          <w:sz w:val="26"/>
          <w:szCs w:val="26"/>
        </w:rPr>
      </w:pPr>
      <w:r w:rsidRPr="008423C6">
        <w:rPr>
          <w:color w:val="000000"/>
          <w:sz w:val="26"/>
          <w:szCs w:val="26"/>
        </w:rPr>
        <w:t>1) от контролируемого лица поступило уведомление об отзыве заявления о проведении профилактического визита;</w:t>
      </w:r>
    </w:p>
    <w:p w:rsidR="001471D2" w:rsidRPr="008423C6" w:rsidRDefault="001471D2" w:rsidP="001471D2">
      <w:pPr>
        <w:pStyle w:val="aff6"/>
        <w:shd w:val="clear" w:color="auto" w:fill="FFFFFF"/>
        <w:spacing w:before="219" w:beforeAutospacing="0" w:after="0" w:afterAutospacing="0"/>
        <w:ind w:firstLine="540"/>
        <w:jc w:val="both"/>
        <w:rPr>
          <w:color w:val="000000"/>
          <w:sz w:val="26"/>
          <w:szCs w:val="26"/>
        </w:rPr>
      </w:pPr>
      <w:r w:rsidRPr="008423C6">
        <w:rPr>
          <w:color w:val="000000"/>
          <w:sz w:val="26"/>
          <w:szCs w:val="26"/>
        </w:rPr>
        <w:t xml:space="preserve">2) в течение двух месяцев до даты подачи заявления контролируемого лица </w:t>
      </w:r>
      <w:r>
        <w:rPr>
          <w:color w:val="000000"/>
          <w:sz w:val="26"/>
          <w:szCs w:val="26"/>
        </w:rPr>
        <w:t xml:space="preserve">           </w:t>
      </w:r>
      <w:r w:rsidRPr="008423C6">
        <w:rPr>
          <w:color w:val="000000"/>
          <w:sz w:val="26"/>
          <w:szCs w:val="26"/>
        </w:rPr>
        <w:t xml:space="preserve"> </w:t>
      </w:r>
      <w:r>
        <w:rPr>
          <w:color w:val="000000"/>
          <w:sz w:val="26"/>
          <w:szCs w:val="26"/>
        </w:rPr>
        <w:t xml:space="preserve">            Администрацией </w:t>
      </w:r>
      <w:r w:rsidRPr="008423C6">
        <w:rPr>
          <w:color w:val="000000"/>
          <w:sz w:val="26"/>
          <w:szCs w:val="26"/>
        </w:rPr>
        <w:t xml:space="preserve"> </w:t>
      </w:r>
      <w:r w:rsidRPr="008423C6">
        <w:rPr>
          <w:sz w:val="26"/>
          <w:szCs w:val="26"/>
        </w:rPr>
        <w:t>муниципального образования  Вершино-Биджинский сельсовет</w:t>
      </w:r>
      <w:r w:rsidRPr="008423C6">
        <w:rPr>
          <w:color w:val="000000"/>
          <w:sz w:val="26"/>
          <w:szCs w:val="26"/>
        </w:rPr>
        <w:t xml:space="preserve"> было принято решение об отказе в проведении профилактического визита в отношении данного контролируемого лица;</w:t>
      </w:r>
    </w:p>
    <w:p w:rsidR="001471D2" w:rsidRPr="008423C6" w:rsidRDefault="001471D2" w:rsidP="001471D2">
      <w:pPr>
        <w:pStyle w:val="aff6"/>
        <w:shd w:val="clear" w:color="auto" w:fill="FFFFFF"/>
        <w:spacing w:before="219" w:beforeAutospacing="0" w:after="0" w:afterAutospacing="0"/>
        <w:ind w:firstLine="540"/>
        <w:jc w:val="both"/>
        <w:rPr>
          <w:color w:val="000000"/>
          <w:sz w:val="26"/>
          <w:szCs w:val="26"/>
        </w:rPr>
      </w:pPr>
      <w:r w:rsidRPr="008423C6">
        <w:rPr>
          <w:color w:val="000000"/>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471D2" w:rsidRPr="008423C6" w:rsidRDefault="001471D2" w:rsidP="001471D2">
      <w:pPr>
        <w:pStyle w:val="aff6"/>
        <w:shd w:val="clear" w:color="auto" w:fill="FFFFFF"/>
        <w:spacing w:before="219" w:beforeAutospacing="0" w:after="0" w:afterAutospacing="0"/>
        <w:ind w:firstLine="540"/>
        <w:jc w:val="both"/>
        <w:rPr>
          <w:color w:val="000000"/>
          <w:sz w:val="26"/>
          <w:szCs w:val="26"/>
        </w:rPr>
      </w:pPr>
      <w:r w:rsidRPr="008423C6">
        <w:rPr>
          <w:color w:val="000000"/>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w:t>
      </w:r>
      <w:r>
        <w:rPr>
          <w:color w:val="000000"/>
          <w:sz w:val="26"/>
          <w:szCs w:val="26"/>
        </w:rPr>
        <w:t xml:space="preserve">          </w:t>
      </w:r>
      <w:r w:rsidRPr="008423C6">
        <w:rPr>
          <w:color w:val="000000"/>
          <w:sz w:val="26"/>
          <w:szCs w:val="26"/>
        </w:rPr>
        <w:t xml:space="preserve"> </w:t>
      </w:r>
      <w:r>
        <w:rPr>
          <w:color w:val="000000"/>
          <w:sz w:val="26"/>
          <w:szCs w:val="26"/>
        </w:rPr>
        <w:t xml:space="preserve">            Администрации </w:t>
      </w:r>
      <w:r w:rsidRPr="008423C6">
        <w:rPr>
          <w:sz w:val="26"/>
          <w:szCs w:val="26"/>
        </w:rPr>
        <w:t>муниципального образования  Вершино-Биджинский сельсовет</w:t>
      </w:r>
      <w:r>
        <w:rPr>
          <w:color w:val="000000"/>
          <w:sz w:val="26"/>
          <w:szCs w:val="26"/>
        </w:rPr>
        <w:t xml:space="preserve"> </w:t>
      </w:r>
      <w:r w:rsidRPr="008423C6">
        <w:rPr>
          <w:color w:val="000000"/>
          <w:sz w:val="26"/>
          <w:szCs w:val="26"/>
        </w:rPr>
        <w:t>либо членов их семей.</w:t>
      </w:r>
    </w:p>
    <w:p w:rsidR="001471D2" w:rsidRDefault="001471D2" w:rsidP="001471D2">
      <w:pPr>
        <w:pStyle w:val="no-indent"/>
        <w:shd w:val="clear" w:color="auto" w:fill="FFFFFF"/>
        <w:spacing w:before="219" w:beforeAutospacing="0" w:after="0" w:afterAutospacing="0"/>
        <w:jc w:val="both"/>
        <w:rPr>
          <w:color w:val="000000"/>
          <w:sz w:val="26"/>
          <w:szCs w:val="26"/>
        </w:rPr>
      </w:pPr>
      <w:r w:rsidRPr="008423C6">
        <w:rPr>
          <w:color w:val="000000"/>
          <w:sz w:val="26"/>
          <w:szCs w:val="26"/>
        </w:rPr>
        <w:t xml:space="preserve"> В случае принятия решения о проведении профилактического визита по заявлению контролируемого лица </w:t>
      </w:r>
      <w:r>
        <w:rPr>
          <w:color w:val="000000"/>
          <w:sz w:val="26"/>
          <w:szCs w:val="26"/>
        </w:rPr>
        <w:t xml:space="preserve"> </w:t>
      </w:r>
      <w:r w:rsidRPr="008423C6">
        <w:rPr>
          <w:color w:val="000000"/>
          <w:sz w:val="26"/>
          <w:szCs w:val="26"/>
        </w:rPr>
        <w:t xml:space="preserve"> </w:t>
      </w:r>
      <w:r>
        <w:rPr>
          <w:color w:val="000000"/>
          <w:sz w:val="26"/>
          <w:szCs w:val="26"/>
        </w:rPr>
        <w:t xml:space="preserve">        Администрация</w:t>
      </w:r>
      <w:r w:rsidRPr="008423C6">
        <w:rPr>
          <w:color w:val="000000"/>
          <w:sz w:val="26"/>
          <w:szCs w:val="26"/>
        </w:rPr>
        <w:t xml:space="preserve"> </w:t>
      </w:r>
      <w:r w:rsidRPr="008423C6">
        <w:rPr>
          <w:sz w:val="26"/>
          <w:szCs w:val="26"/>
        </w:rPr>
        <w:t xml:space="preserve">муниципального образования  </w:t>
      </w:r>
      <w:r>
        <w:rPr>
          <w:sz w:val="26"/>
          <w:szCs w:val="26"/>
        </w:rPr>
        <w:t xml:space="preserve"> </w:t>
      </w:r>
      <w:r w:rsidRPr="008423C6">
        <w:rPr>
          <w:sz w:val="26"/>
          <w:szCs w:val="26"/>
        </w:rPr>
        <w:t>Вершино-Биджинский сельсовет</w:t>
      </w:r>
      <w:r w:rsidRPr="008423C6">
        <w:rPr>
          <w:color w:val="000000"/>
          <w:sz w:val="26"/>
          <w:szCs w:val="26"/>
        </w:rPr>
        <w:t xml:space="preserve">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color w:val="000000"/>
          <w:sz w:val="26"/>
          <w:szCs w:val="26"/>
        </w:rPr>
        <w:t>»</w:t>
      </w:r>
    </w:p>
    <w:p w:rsidR="00A94118" w:rsidRPr="008423C6" w:rsidRDefault="00A94118" w:rsidP="001471D2">
      <w:pPr>
        <w:pStyle w:val="no-indent"/>
        <w:shd w:val="clear" w:color="auto" w:fill="FFFFFF"/>
        <w:spacing w:before="219" w:beforeAutospacing="0" w:after="0" w:afterAutospacing="0"/>
        <w:jc w:val="both"/>
        <w:rPr>
          <w:color w:val="828282"/>
          <w:sz w:val="26"/>
          <w:szCs w:val="26"/>
        </w:rPr>
      </w:pPr>
      <w:r>
        <w:rPr>
          <w:color w:val="000000"/>
          <w:sz w:val="26"/>
          <w:szCs w:val="26"/>
        </w:rPr>
        <w:t xml:space="preserve"> 2.</w:t>
      </w:r>
      <w:r w:rsidRPr="00A94118">
        <w:rPr>
          <w:b/>
          <w:color w:val="000000"/>
          <w:sz w:val="26"/>
          <w:szCs w:val="26"/>
        </w:rPr>
        <w:t>п.п. 5.2</w:t>
      </w:r>
      <w:r>
        <w:rPr>
          <w:color w:val="000000"/>
          <w:sz w:val="26"/>
          <w:szCs w:val="26"/>
        </w:rPr>
        <w:t xml:space="preserve"> Положения исключить. </w:t>
      </w:r>
    </w:p>
    <w:p w:rsidR="001471D2" w:rsidRPr="00826AB2" w:rsidRDefault="001471D2" w:rsidP="00826AB2">
      <w:pPr>
        <w:pStyle w:val="ConsPlusNormal"/>
        <w:ind w:firstLine="0"/>
        <w:jc w:val="both"/>
        <w:rPr>
          <w:rFonts w:ascii="Times New Roman" w:hAnsi="Times New Roman" w:cs="Times New Roman"/>
          <w:color w:val="000000"/>
          <w:sz w:val="26"/>
          <w:szCs w:val="26"/>
        </w:rPr>
      </w:pPr>
    </w:p>
    <w:p w:rsidR="0079262D" w:rsidRPr="00A94118" w:rsidRDefault="00A94118" w:rsidP="00A94118">
      <w:pPr>
        <w:pStyle w:val="ConsPlusNormal"/>
        <w:ind w:firstLine="0"/>
        <w:jc w:val="both"/>
        <w:rPr>
          <w:rFonts w:ascii="Times New Roman" w:hAnsi="Times New Roman" w:cs="Times New Roman"/>
          <w:sz w:val="26"/>
          <w:szCs w:val="26"/>
        </w:rPr>
      </w:pPr>
      <w:r w:rsidRPr="00A94118">
        <w:rPr>
          <w:rFonts w:ascii="Times New Roman" w:hAnsi="Times New Roman" w:cs="Times New Roman"/>
          <w:color w:val="000000"/>
          <w:sz w:val="26"/>
          <w:szCs w:val="26"/>
        </w:rPr>
        <w:t xml:space="preserve"> 3</w:t>
      </w:r>
      <w:r w:rsidR="00DC3AE5" w:rsidRPr="00A94118">
        <w:rPr>
          <w:rFonts w:ascii="Times New Roman" w:hAnsi="Times New Roman" w:cs="Times New Roman"/>
          <w:color w:val="000000"/>
          <w:sz w:val="26"/>
          <w:szCs w:val="26"/>
        </w:rPr>
        <w:t>. Настоящее решение вступает в силу со дня его официального опубликования</w:t>
      </w:r>
      <w:r w:rsidR="00826AB2" w:rsidRPr="00A94118">
        <w:rPr>
          <w:rFonts w:ascii="Times New Roman" w:hAnsi="Times New Roman" w:cs="Times New Roman"/>
          <w:color w:val="000000"/>
          <w:sz w:val="26"/>
          <w:szCs w:val="26"/>
        </w:rPr>
        <w:t xml:space="preserve"> .</w:t>
      </w:r>
    </w:p>
    <w:p w:rsidR="00556134" w:rsidRDefault="00556134" w:rsidP="00F51FD4">
      <w:pPr>
        <w:ind w:firstLine="709"/>
        <w:rPr>
          <w:sz w:val="26"/>
          <w:szCs w:val="26"/>
        </w:rPr>
      </w:pPr>
    </w:p>
    <w:p w:rsidR="00556134" w:rsidRDefault="00556134" w:rsidP="00F51FD4">
      <w:pPr>
        <w:ind w:firstLine="709"/>
        <w:rPr>
          <w:sz w:val="26"/>
          <w:szCs w:val="26"/>
        </w:rPr>
      </w:pPr>
    </w:p>
    <w:p w:rsidR="0000550F" w:rsidRDefault="00F51FD4" w:rsidP="0000550F">
      <w:pPr>
        <w:rPr>
          <w:sz w:val="26"/>
          <w:szCs w:val="26"/>
        </w:rPr>
      </w:pPr>
      <w:r w:rsidRPr="00F51FD4">
        <w:rPr>
          <w:sz w:val="26"/>
          <w:szCs w:val="26"/>
        </w:rPr>
        <w:t xml:space="preserve">Глава </w:t>
      </w:r>
      <w:r w:rsidR="009C37C4">
        <w:rPr>
          <w:sz w:val="26"/>
          <w:szCs w:val="26"/>
        </w:rPr>
        <w:t>Вершино-Биджинского</w:t>
      </w:r>
      <w:r w:rsidRPr="00F51FD4">
        <w:rPr>
          <w:sz w:val="26"/>
          <w:szCs w:val="26"/>
        </w:rPr>
        <w:t xml:space="preserve"> сельсовета</w:t>
      </w:r>
      <w:r w:rsidR="009C37C4">
        <w:rPr>
          <w:sz w:val="26"/>
          <w:szCs w:val="26"/>
        </w:rPr>
        <w:t>:                                    А.Ф.Куцман</w:t>
      </w:r>
    </w:p>
    <w:p w:rsidR="00556134" w:rsidRDefault="00556134"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131061" w:rsidRDefault="00131061" w:rsidP="00301EC1">
      <w:pPr>
        <w:widowControl w:val="0"/>
        <w:spacing w:line="192" w:lineRule="auto"/>
        <w:ind w:left="4535"/>
        <w:outlineLvl w:val="1"/>
        <w:rPr>
          <w:sz w:val="26"/>
          <w:szCs w:val="26"/>
        </w:rPr>
      </w:pPr>
    </w:p>
    <w:p w:rsidR="00131061" w:rsidRDefault="00131061"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301EC1" w:rsidRPr="000578DB" w:rsidRDefault="00301EC1" w:rsidP="00301EC1">
      <w:pPr>
        <w:widowControl w:val="0"/>
        <w:spacing w:line="192" w:lineRule="auto"/>
        <w:ind w:left="4535"/>
        <w:outlineLvl w:val="1"/>
        <w:rPr>
          <w:sz w:val="26"/>
          <w:szCs w:val="26"/>
        </w:rPr>
      </w:pPr>
      <w:r w:rsidRPr="000578DB">
        <w:rPr>
          <w:sz w:val="26"/>
          <w:szCs w:val="26"/>
        </w:rPr>
        <w:lastRenderedPageBreak/>
        <w:t xml:space="preserve">ПРИЛОЖЕНИЕ </w:t>
      </w:r>
      <w:r>
        <w:rPr>
          <w:sz w:val="26"/>
          <w:szCs w:val="26"/>
        </w:rPr>
        <w:t>1</w:t>
      </w:r>
    </w:p>
    <w:p w:rsidR="00301EC1" w:rsidRPr="000578DB" w:rsidRDefault="00301EC1" w:rsidP="00301EC1">
      <w:pPr>
        <w:widowControl w:val="0"/>
        <w:spacing w:line="192" w:lineRule="auto"/>
        <w:ind w:left="4535"/>
        <w:outlineLvl w:val="1"/>
        <w:rPr>
          <w:color w:val="000000"/>
          <w:sz w:val="26"/>
          <w:szCs w:val="26"/>
          <w:shd w:val="clear" w:color="auto" w:fill="F1C100"/>
        </w:rPr>
      </w:pPr>
    </w:p>
    <w:p w:rsidR="00301EC1" w:rsidRPr="00EA1D21" w:rsidRDefault="00301EC1" w:rsidP="00301EC1">
      <w:pPr>
        <w:widowControl w:val="0"/>
        <w:spacing w:line="192" w:lineRule="auto"/>
        <w:ind w:left="4535"/>
        <w:rPr>
          <w:sz w:val="26"/>
          <w:szCs w:val="26"/>
        </w:rPr>
      </w:pPr>
      <w:bookmarkStart w:id="4" w:name="_Hlk85636061"/>
      <w:r w:rsidRPr="000578DB">
        <w:rPr>
          <w:color w:val="000000"/>
          <w:sz w:val="26"/>
          <w:szCs w:val="26"/>
        </w:rPr>
        <w:t xml:space="preserve">к Положению о муниципальном контроле </w:t>
      </w:r>
      <w:r w:rsidR="00A82C99"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sidR="009C37C4">
        <w:rPr>
          <w:color w:val="000000"/>
          <w:sz w:val="26"/>
          <w:szCs w:val="26"/>
        </w:rPr>
        <w:t>ипального образования Вершино-Биджинский</w:t>
      </w:r>
      <w:r w:rsidR="00A82C99" w:rsidRPr="00A82C99">
        <w:rPr>
          <w:color w:val="000000"/>
          <w:sz w:val="26"/>
          <w:szCs w:val="26"/>
        </w:rPr>
        <w:t xml:space="preserve"> сельсовет</w:t>
      </w:r>
    </w:p>
    <w:bookmarkEnd w:id="4"/>
    <w:p w:rsidR="00DC3AE5" w:rsidRPr="00F51FD4" w:rsidRDefault="00DC3AE5" w:rsidP="00301EC1">
      <w:pPr>
        <w:ind w:firstLine="567"/>
        <w:jc w:val="center"/>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r w:rsidR="009C37C4">
        <w:rPr>
          <w:b/>
          <w:sz w:val="26"/>
          <w:szCs w:val="26"/>
        </w:rPr>
        <w:t>Вершино-Биджинский</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5" w:name="_Hlk79156810"/>
      <w:bookmarkStart w:id="6"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5"/>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6"/>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r w:rsidR="009C37C4">
        <w:rPr>
          <w:sz w:val="26"/>
          <w:szCs w:val="26"/>
        </w:rPr>
        <w:t xml:space="preserve"> Вершино-Биджинский</w:t>
      </w:r>
      <w:r w:rsidR="00F51FD4" w:rsidRPr="00F51FD4">
        <w:rPr>
          <w:sz w:val="26"/>
          <w:szCs w:val="26"/>
        </w:rPr>
        <w:t xml:space="preserve"> сельсовет</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r w:rsidR="009C37C4">
        <w:rPr>
          <w:color w:val="000000" w:themeColor="text1"/>
          <w:sz w:val="26"/>
          <w:szCs w:val="26"/>
        </w:rPr>
        <w:t xml:space="preserve"> Вершино-Биджинский</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w:t>
      </w:r>
      <w:r w:rsidRPr="00F51FD4">
        <w:rPr>
          <w:color w:val="000000"/>
          <w:sz w:val="26"/>
          <w:szCs w:val="26"/>
        </w:rPr>
        <w:lastRenderedPageBreak/>
        <w:t>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7"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7"/>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8"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8"/>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9" w:name="_Hlk77675416"/>
      <w:r w:rsidRPr="00F51FD4">
        <w:rPr>
          <w:rFonts w:ascii="Times New Roman" w:hAnsi="Times New Roman" w:cs="Times New Roman"/>
          <w:color w:val="000000"/>
          <w:sz w:val="26"/>
          <w:szCs w:val="26"/>
        </w:rPr>
        <w:t xml:space="preserve">внесение платы за </w:t>
      </w:r>
      <w:bookmarkEnd w:id="9"/>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F51FD4">
        <w:rPr>
          <w:rFonts w:ascii="Times New Roman" w:hAnsi="Times New Roman" w:cs="Times New Roman"/>
          <w:color w:val="000000"/>
          <w:sz w:val="26"/>
          <w:szCs w:val="26"/>
        </w:rPr>
        <w:t>.</w:t>
      </w:r>
    </w:p>
    <w:p w:rsidR="00DC3AE5" w:rsidRDefault="00DC3AE5" w:rsidP="00F51FD4">
      <w:pPr>
        <w:pStyle w:val="ConsPlusNormal"/>
        <w:ind w:firstLine="709"/>
        <w:jc w:val="both"/>
        <w:rPr>
          <w:rFonts w:ascii="Times New Roman" w:hAnsi="Times New Roman" w:cs="Times New Roman"/>
          <w:color w:val="000000"/>
          <w:sz w:val="26"/>
          <w:szCs w:val="26"/>
        </w:rPr>
      </w:pPr>
    </w:p>
    <w:p w:rsidR="00DE5F18" w:rsidRPr="003548D8" w:rsidRDefault="00DE5F18" w:rsidP="00DE5F18">
      <w:pPr>
        <w:widowControl w:val="0"/>
        <w:ind w:left="1543" w:firstLine="540"/>
        <w:outlineLvl w:val="1"/>
        <w:rPr>
          <w:b/>
          <w:sz w:val="26"/>
          <w:szCs w:val="26"/>
        </w:rPr>
      </w:pPr>
      <w:r w:rsidRPr="003548D8">
        <w:rPr>
          <w:b/>
          <w:sz w:val="26"/>
          <w:szCs w:val="26"/>
        </w:rPr>
        <w:t>2. Категории риска причинения вреда (ущерба)</w:t>
      </w:r>
    </w:p>
    <w:p w:rsidR="00DE5F18" w:rsidRPr="003548D8" w:rsidRDefault="00DE5F18" w:rsidP="00DE5F18">
      <w:pPr>
        <w:widowControl w:val="0"/>
        <w:ind w:left="1543" w:firstLine="540"/>
        <w:outlineLvl w:val="1"/>
        <w:rPr>
          <w:b/>
          <w:sz w:val="26"/>
          <w:szCs w:val="26"/>
        </w:rPr>
      </w:pPr>
    </w:p>
    <w:p w:rsidR="00DE5F18" w:rsidRPr="003548D8" w:rsidRDefault="00DE5F18" w:rsidP="00DE5F18">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E5F18" w:rsidRPr="003548D8" w:rsidRDefault="00DE5F18" w:rsidP="00DE5F18">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F18" w:rsidRPr="003548D8" w:rsidRDefault="00DE5F18" w:rsidP="00DE5F18">
      <w:pPr>
        <w:ind w:firstLine="540"/>
        <w:jc w:val="both"/>
        <w:rPr>
          <w:color w:val="000000"/>
          <w:sz w:val="26"/>
          <w:szCs w:val="26"/>
        </w:rPr>
      </w:pPr>
      <w:r w:rsidRPr="003548D8">
        <w:rPr>
          <w:color w:val="000000"/>
          <w:sz w:val="26"/>
          <w:szCs w:val="26"/>
        </w:rPr>
        <w:t>значительный риск;</w:t>
      </w:r>
    </w:p>
    <w:p w:rsidR="00DE5F18" w:rsidRPr="003548D8" w:rsidRDefault="00DE5F18" w:rsidP="00DE5F18">
      <w:pPr>
        <w:ind w:firstLine="540"/>
        <w:jc w:val="both"/>
        <w:rPr>
          <w:color w:val="000000"/>
          <w:sz w:val="26"/>
          <w:szCs w:val="26"/>
        </w:rPr>
      </w:pPr>
      <w:r w:rsidRPr="003548D8">
        <w:rPr>
          <w:color w:val="000000"/>
          <w:sz w:val="26"/>
          <w:szCs w:val="26"/>
        </w:rPr>
        <w:t>средний риск;</w:t>
      </w:r>
    </w:p>
    <w:p w:rsidR="00DE5F18" w:rsidRPr="003548D8" w:rsidRDefault="00DE5F18" w:rsidP="00DE5F18">
      <w:pPr>
        <w:ind w:firstLine="540"/>
        <w:jc w:val="both"/>
        <w:rPr>
          <w:color w:val="000000"/>
          <w:sz w:val="26"/>
          <w:szCs w:val="26"/>
        </w:rPr>
      </w:pPr>
      <w:r w:rsidRPr="003548D8">
        <w:rPr>
          <w:color w:val="000000"/>
          <w:sz w:val="26"/>
          <w:szCs w:val="26"/>
        </w:rPr>
        <w:t>умеренный риск;</w:t>
      </w:r>
    </w:p>
    <w:p w:rsidR="00DE5F18" w:rsidRPr="003548D8" w:rsidRDefault="00DE5F18" w:rsidP="00DE5F18">
      <w:pPr>
        <w:ind w:firstLine="540"/>
        <w:jc w:val="both"/>
        <w:rPr>
          <w:color w:val="000000"/>
          <w:sz w:val="26"/>
          <w:szCs w:val="26"/>
        </w:rPr>
      </w:pPr>
      <w:r w:rsidRPr="003548D8">
        <w:rPr>
          <w:color w:val="000000"/>
          <w:sz w:val="26"/>
          <w:szCs w:val="26"/>
        </w:rPr>
        <w:t>низкий риск.</w:t>
      </w:r>
    </w:p>
    <w:p w:rsidR="00DE5F18" w:rsidRPr="003548D8" w:rsidRDefault="00DE5F18" w:rsidP="00DE5F18">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DE5F18" w:rsidRPr="003548D8" w:rsidRDefault="00DE5F18" w:rsidP="00DE5F18">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E5F18" w:rsidRPr="003548D8" w:rsidRDefault="00DE5F18" w:rsidP="00DE5F18">
      <w:pPr>
        <w:tabs>
          <w:tab w:val="left" w:pos="1134"/>
        </w:tabs>
        <w:ind w:firstLine="540"/>
        <w:contextualSpacing/>
        <w:jc w:val="both"/>
        <w:rPr>
          <w:sz w:val="26"/>
          <w:szCs w:val="26"/>
        </w:rPr>
      </w:pPr>
      <w:r w:rsidRPr="003548D8">
        <w:rPr>
          <w:sz w:val="26"/>
          <w:szCs w:val="26"/>
        </w:rPr>
        <w:lastRenderedPageBreak/>
        <w:t>2.6. В случае если объект контроля не отнесен к определенной категории риска, он считается отнесенным к категории низкого риска.</w:t>
      </w:r>
    </w:p>
    <w:p w:rsidR="00DE5F18" w:rsidRPr="003548D8" w:rsidRDefault="00DE5F18" w:rsidP="00DE5F18">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5F18" w:rsidRPr="003548D8" w:rsidRDefault="00DE5F18" w:rsidP="00DE5F18">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E5F18" w:rsidRPr="003548D8" w:rsidRDefault="00DE5F18" w:rsidP="00DE5F18">
      <w:pPr>
        <w:widowControl w:val="0"/>
        <w:ind w:firstLine="540"/>
        <w:contextualSpacing/>
        <w:jc w:val="both"/>
        <w:rPr>
          <w:sz w:val="26"/>
          <w:szCs w:val="26"/>
        </w:rPr>
      </w:pPr>
      <w:r w:rsidRPr="003548D8">
        <w:rPr>
          <w:sz w:val="26"/>
          <w:szCs w:val="26"/>
        </w:rPr>
        <w:t>Перечень содержит следующую информацию:</w:t>
      </w:r>
    </w:p>
    <w:p w:rsidR="00DE5F18" w:rsidRPr="003548D8" w:rsidRDefault="00DE5F18" w:rsidP="00DE5F18">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E5F18" w:rsidRPr="003548D8" w:rsidRDefault="00DE5F18" w:rsidP="00DE5F18">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E5F18" w:rsidRPr="003548D8" w:rsidRDefault="00DE5F18" w:rsidP="00DE5F18">
      <w:pPr>
        <w:widowControl w:val="0"/>
        <w:ind w:firstLine="540"/>
        <w:contextualSpacing/>
        <w:jc w:val="both"/>
        <w:rPr>
          <w:sz w:val="26"/>
          <w:szCs w:val="26"/>
        </w:rPr>
      </w:pPr>
      <w:r w:rsidRPr="003548D8">
        <w:rPr>
          <w:sz w:val="26"/>
          <w:szCs w:val="26"/>
        </w:rPr>
        <w:t>3) идентификационный номер налогоплательщика;</w:t>
      </w:r>
    </w:p>
    <w:p w:rsidR="00DE5F18" w:rsidRPr="003548D8" w:rsidRDefault="00DE5F18" w:rsidP="00DE5F18">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E5F18" w:rsidRPr="003548D8" w:rsidRDefault="00DE5F18" w:rsidP="00DE5F18">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E5F18" w:rsidRPr="003548D8" w:rsidRDefault="00DE5F18" w:rsidP="00DE5F18">
      <w:pPr>
        <w:widowControl w:val="0"/>
        <w:ind w:firstLine="540"/>
        <w:contextualSpacing/>
        <w:jc w:val="both"/>
        <w:rPr>
          <w:sz w:val="26"/>
          <w:szCs w:val="26"/>
        </w:rPr>
      </w:pPr>
      <w:r w:rsidRPr="003548D8">
        <w:rPr>
          <w:sz w:val="26"/>
          <w:szCs w:val="26"/>
        </w:rPr>
        <w:t>На официальном</w:t>
      </w:r>
      <w:r w:rsidR="009C37C4">
        <w:rPr>
          <w:sz w:val="26"/>
          <w:szCs w:val="26"/>
        </w:rPr>
        <w:t xml:space="preserve"> сайте Администрации  Вершино-Биджинского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2.9. По запросу контролируемых лиц Контрольный орган</w:t>
      </w:r>
      <w:r w:rsidR="00842886">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00842886">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E5F18" w:rsidRPr="003548D8" w:rsidRDefault="00DE5F18" w:rsidP="00DE5F18">
      <w:pPr>
        <w:pStyle w:val="ConsPlusNormal"/>
        <w:ind w:firstLine="0"/>
        <w:jc w:val="both"/>
        <w:rPr>
          <w:rFonts w:ascii="Times New Roman" w:hAnsi="Times New Roman" w:cs="Times New Roman"/>
          <w:color w:val="000000"/>
          <w:sz w:val="26"/>
          <w:szCs w:val="26"/>
        </w:rPr>
      </w:pPr>
    </w:p>
    <w:p w:rsidR="00DC3AE5" w:rsidRPr="00F51FD4" w:rsidRDefault="00EA1D21"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EA1D21"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F51FD4" w:rsidRDefault="00EA1D21"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w:t>
      </w:r>
      <w:r w:rsidR="00DC3AE5" w:rsidRPr="00F51FD4">
        <w:rPr>
          <w:color w:val="000000"/>
          <w:sz w:val="26"/>
          <w:szCs w:val="26"/>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r w:rsidR="009C37C4">
        <w:rPr>
          <w:sz w:val="26"/>
          <w:szCs w:val="26"/>
        </w:rPr>
        <w:t>Вершино-Биджинский</w:t>
      </w:r>
      <w:r w:rsidR="00F51FD4" w:rsidRPr="00F51FD4">
        <w:rPr>
          <w:sz w:val="26"/>
          <w:szCs w:val="26"/>
        </w:rPr>
        <w:t xml:space="preserve"> сельсовет</w:t>
      </w:r>
      <w:r w:rsidR="009C37C4">
        <w:rPr>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9262D">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1471D2" w:rsidRDefault="00EA1D21" w:rsidP="00F51FD4">
      <w:pPr>
        <w:pStyle w:val="ConsPlusNormal"/>
        <w:ind w:firstLine="709"/>
        <w:jc w:val="both"/>
        <w:rPr>
          <w:rFonts w:ascii="Times New Roman" w:hAnsi="Times New Roman" w:cs="Times New Roman"/>
          <w:sz w:val="26"/>
          <w:szCs w:val="26"/>
        </w:rPr>
      </w:pPr>
      <w:r w:rsidRPr="001471D2">
        <w:rPr>
          <w:rFonts w:ascii="Times New Roman" w:hAnsi="Times New Roman" w:cs="Times New Roman"/>
          <w:sz w:val="26"/>
          <w:szCs w:val="26"/>
        </w:rPr>
        <w:t>3</w:t>
      </w:r>
      <w:r w:rsidR="00DC3AE5" w:rsidRPr="001471D2">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471D2" w:rsidRDefault="00DC3AE5" w:rsidP="00F51FD4">
      <w:pPr>
        <w:pStyle w:val="ConsPlusNormal"/>
        <w:ind w:firstLine="709"/>
        <w:jc w:val="both"/>
        <w:rPr>
          <w:rFonts w:ascii="Times New Roman" w:hAnsi="Times New Roman" w:cs="Times New Roman"/>
          <w:sz w:val="26"/>
          <w:szCs w:val="26"/>
        </w:rPr>
      </w:pPr>
      <w:r w:rsidRPr="001471D2">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423C6" w:rsidRPr="008423C6" w:rsidRDefault="00DC3AE5" w:rsidP="001471D2">
      <w:pPr>
        <w:pStyle w:val="ConsPlusNormal"/>
        <w:ind w:left="142" w:firstLine="425"/>
        <w:rPr>
          <w:rFonts w:ascii="Times New Roman" w:hAnsi="Times New Roman" w:cs="Times New Roman"/>
          <w:sz w:val="26"/>
          <w:szCs w:val="26"/>
        </w:rPr>
      </w:pPr>
      <w:r w:rsidRPr="001471D2">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001471D2">
        <w:rPr>
          <w:rFonts w:ascii="Times New Roman" w:hAnsi="Times New Roman" w:cs="Times New Roman"/>
          <w:sz w:val="26"/>
          <w:szCs w:val="26"/>
        </w:rPr>
        <w:t>.</w:t>
      </w:r>
      <w:r w:rsidR="008423C6">
        <w:rPr>
          <w:rFonts w:ascii="Times New Roman" w:hAnsi="Times New Roman" w:cs="Times New Roman"/>
          <w:sz w:val="26"/>
          <w:szCs w:val="26"/>
        </w:rPr>
        <w:t xml:space="preserve">                                                              </w:t>
      </w:r>
      <w:r w:rsidR="008423C6">
        <w:rPr>
          <w:color w:val="000000"/>
          <w:sz w:val="26"/>
          <w:szCs w:val="26"/>
        </w:rPr>
        <w:t xml:space="preserve"> </w:t>
      </w:r>
      <w:r w:rsidR="001471D2">
        <w:rPr>
          <w:color w:val="000000"/>
          <w:sz w:val="26"/>
          <w:szCs w:val="26"/>
        </w:rPr>
        <w:t xml:space="preserve">                               </w:t>
      </w:r>
      <w:r w:rsidR="008423C6" w:rsidRPr="008423C6">
        <w:rPr>
          <w:rFonts w:ascii="Times New Roman" w:hAnsi="Times New Roman" w:cs="Times New Roman"/>
          <w:color w:val="000000"/>
          <w:sz w:val="26"/>
          <w:szCs w:val="26"/>
        </w:rPr>
        <w:t xml:space="preserve">Контролируемое лицо вправе обратиться в  администрациею </w:t>
      </w:r>
      <w:r w:rsidR="008423C6" w:rsidRPr="008423C6">
        <w:rPr>
          <w:rFonts w:ascii="Times New Roman" w:hAnsi="Times New Roman" w:cs="Times New Roman"/>
          <w:sz w:val="26"/>
          <w:szCs w:val="26"/>
        </w:rPr>
        <w:t>муниципального образования  Вершино-Биджинский сельсовет</w:t>
      </w:r>
      <w:r w:rsidR="008423C6" w:rsidRPr="008423C6">
        <w:rPr>
          <w:rFonts w:ascii="Times New Roman" w:hAnsi="Times New Roman" w:cs="Times New Roman"/>
          <w:color w:val="000000"/>
          <w:sz w:val="26"/>
          <w:szCs w:val="26"/>
        </w:rPr>
        <w:t xml:space="preserve"> с заявлением о проведении в отношении его профилактического визита (далее также в настоящей статье - заявление контролируемого лица).</w:t>
      </w:r>
    </w:p>
    <w:p w:rsidR="008423C6" w:rsidRPr="008423C6" w:rsidRDefault="008423C6" w:rsidP="008423C6">
      <w:pPr>
        <w:pStyle w:val="no-indent"/>
        <w:shd w:val="clear" w:color="auto" w:fill="FFFFFF"/>
        <w:spacing w:before="219" w:beforeAutospacing="0" w:after="0" w:afterAutospacing="0" w:line="376" w:lineRule="atLeast"/>
        <w:rPr>
          <w:color w:val="828282"/>
          <w:sz w:val="26"/>
          <w:szCs w:val="26"/>
        </w:rPr>
      </w:pPr>
      <w:r w:rsidRPr="008423C6">
        <w:rPr>
          <w:color w:val="828282"/>
          <w:sz w:val="26"/>
          <w:szCs w:val="26"/>
        </w:rPr>
        <w:t xml:space="preserve"> </w:t>
      </w:r>
    </w:p>
    <w:p w:rsidR="008423C6" w:rsidRDefault="008423C6" w:rsidP="008423C6">
      <w:pPr>
        <w:shd w:val="clear" w:color="auto" w:fill="FFFFFF"/>
        <w:spacing w:line="376" w:lineRule="atLeast"/>
        <w:rPr>
          <w:color w:val="000000"/>
          <w:sz w:val="26"/>
          <w:szCs w:val="26"/>
        </w:rPr>
      </w:pPr>
      <w:r w:rsidRPr="008423C6">
        <w:rPr>
          <w:color w:val="000000"/>
          <w:sz w:val="26"/>
          <w:szCs w:val="26"/>
        </w:rPr>
        <w:t xml:space="preserve"> </w:t>
      </w:r>
      <w:r>
        <w:rPr>
          <w:color w:val="000000"/>
          <w:sz w:val="26"/>
          <w:szCs w:val="26"/>
        </w:rPr>
        <w:t xml:space="preserve">            Администрация</w:t>
      </w:r>
      <w:r w:rsidRPr="008423C6">
        <w:rPr>
          <w:color w:val="000000"/>
          <w:sz w:val="26"/>
          <w:szCs w:val="26"/>
        </w:rPr>
        <w:t xml:space="preserve"> </w:t>
      </w:r>
      <w:r w:rsidRPr="008423C6">
        <w:rPr>
          <w:sz w:val="26"/>
          <w:szCs w:val="26"/>
        </w:rPr>
        <w:t>муниципального образования  Вершино-Биджинский сельсовет</w:t>
      </w:r>
      <w:r>
        <w:rPr>
          <w:sz w:val="26"/>
          <w:szCs w:val="26"/>
        </w:rPr>
        <w:t xml:space="preserve"> р</w:t>
      </w:r>
      <w:r w:rsidRPr="008423C6">
        <w:rPr>
          <w:color w:val="000000"/>
          <w:sz w:val="26"/>
          <w:szCs w:val="26"/>
        </w:rPr>
        <w:t xml:space="preserve">ассматривает заявление контролируемого лица в течение десяти рабочих дней с даты регистрации указанного заявления и принимает решение о проведении </w:t>
      </w:r>
      <w:r w:rsidRPr="008423C6">
        <w:rPr>
          <w:color w:val="000000"/>
          <w:sz w:val="26"/>
          <w:szCs w:val="26"/>
        </w:rPr>
        <w:lastRenderedPageBreak/>
        <w:t xml:space="preserve">профилактического визита либо об отказе в его проведении с учетом материальных, финансовых и кадровых ресурсов </w:t>
      </w:r>
      <w:r w:rsidR="00FD364E">
        <w:rPr>
          <w:color w:val="000000"/>
          <w:sz w:val="26"/>
          <w:szCs w:val="26"/>
        </w:rPr>
        <w:t xml:space="preserve"> </w:t>
      </w:r>
      <w:r w:rsidR="00FD364E" w:rsidRPr="008423C6">
        <w:rPr>
          <w:color w:val="000000"/>
          <w:sz w:val="26"/>
          <w:szCs w:val="26"/>
        </w:rPr>
        <w:t xml:space="preserve"> </w:t>
      </w:r>
      <w:r w:rsidR="00FD364E">
        <w:rPr>
          <w:color w:val="000000"/>
          <w:sz w:val="26"/>
          <w:szCs w:val="26"/>
        </w:rPr>
        <w:t>администрации</w:t>
      </w:r>
      <w:r w:rsidR="00FD364E" w:rsidRPr="008423C6">
        <w:rPr>
          <w:color w:val="000000"/>
          <w:sz w:val="26"/>
          <w:szCs w:val="26"/>
        </w:rPr>
        <w:t xml:space="preserve"> </w:t>
      </w:r>
      <w:r w:rsidR="00FD364E" w:rsidRPr="008423C6">
        <w:rPr>
          <w:sz w:val="26"/>
          <w:szCs w:val="26"/>
        </w:rPr>
        <w:t>муниципального образования  Вершино-Биджинский сельсовет</w:t>
      </w:r>
      <w:r w:rsidRPr="008423C6">
        <w:rPr>
          <w:color w:val="000000"/>
          <w:sz w:val="26"/>
          <w:szCs w:val="26"/>
        </w:rPr>
        <w:t xml:space="preserve"> категории риска объекта контроля, о чем уведомляет контролируемое лицо.</w:t>
      </w:r>
    </w:p>
    <w:p w:rsidR="008423C6" w:rsidRPr="008423C6" w:rsidRDefault="008423C6" w:rsidP="008423C6">
      <w:pPr>
        <w:shd w:val="clear" w:color="auto" w:fill="FFFFFF"/>
        <w:spacing w:line="376" w:lineRule="atLeast"/>
        <w:rPr>
          <w:color w:val="000000"/>
          <w:sz w:val="26"/>
          <w:szCs w:val="26"/>
        </w:rPr>
      </w:pPr>
      <w:r>
        <w:rPr>
          <w:color w:val="000000"/>
          <w:sz w:val="26"/>
          <w:szCs w:val="26"/>
        </w:rPr>
        <w:t xml:space="preserve">         </w:t>
      </w:r>
      <w:r w:rsidR="00FD364E">
        <w:rPr>
          <w:color w:val="000000"/>
          <w:sz w:val="26"/>
          <w:szCs w:val="26"/>
        </w:rPr>
        <w:t xml:space="preserve"> </w:t>
      </w:r>
      <w:r w:rsidR="00FD364E" w:rsidRPr="008423C6">
        <w:rPr>
          <w:color w:val="000000"/>
          <w:sz w:val="26"/>
          <w:szCs w:val="26"/>
        </w:rPr>
        <w:t xml:space="preserve"> </w:t>
      </w:r>
      <w:r w:rsidR="00FD364E">
        <w:rPr>
          <w:color w:val="000000"/>
          <w:sz w:val="26"/>
          <w:szCs w:val="26"/>
        </w:rPr>
        <w:t xml:space="preserve">            Администрация</w:t>
      </w:r>
      <w:r w:rsidR="00FD364E" w:rsidRPr="008423C6">
        <w:rPr>
          <w:color w:val="000000"/>
          <w:sz w:val="26"/>
          <w:szCs w:val="26"/>
        </w:rPr>
        <w:t xml:space="preserve"> </w:t>
      </w:r>
      <w:r w:rsidR="00FD364E" w:rsidRPr="008423C6">
        <w:rPr>
          <w:sz w:val="26"/>
          <w:szCs w:val="26"/>
        </w:rPr>
        <w:t>муниципального образования  Вершино-Биджинский сельсовет</w:t>
      </w:r>
      <w:r w:rsidRPr="008423C6">
        <w:rPr>
          <w:color w:val="000000"/>
          <w:sz w:val="26"/>
          <w:szCs w:val="26"/>
        </w:rPr>
        <w:t xml:space="preserve"> принимает решение об отказе в проведении профилактического визита по заявлению контролируемого лица по одному из следующих оснований:</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1) от контролируемого лица поступило уведомление об отзыве заявления о проведении профилактического визита;</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 xml:space="preserve">2) в течение двух месяцев до даты подачи заявления контролируемого лица </w:t>
      </w:r>
      <w:r w:rsidR="001471D2">
        <w:rPr>
          <w:color w:val="000000"/>
          <w:sz w:val="26"/>
          <w:szCs w:val="26"/>
        </w:rPr>
        <w:t xml:space="preserve">           </w:t>
      </w:r>
      <w:r w:rsidR="001471D2" w:rsidRPr="008423C6">
        <w:rPr>
          <w:color w:val="000000"/>
          <w:sz w:val="26"/>
          <w:szCs w:val="26"/>
        </w:rPr>
        <w:t xml:space="preserve"> </w:t>
      </w:r>
      <w:r w:rsidR="001471D2">
        <w:rPr>
          <w:color w:val="000000"/>
          <w:sz w:val="26"/>
          <w:szCs w:val="26"/>
        </w:rPr>
        <w:t xml:space="preserve">            Администрацией </w:t>
      </w:r>
      <w:r w:rsidR="001471D2" w:rsidRPr="008423C6">
        <w:rPr>
          <w:color w:val="000000"/>
          <w:sz w:val="26"/>
          <w:szCs w:val="26"/>
        </w:rPr>
        <w:t xml:space="preserve"> </w:t>
      </w:r>
      <w:r w:rsidR="001471D2" w:rsidRPr="008423C6">
        <w:rPr>
          <w:sz w:val="26"/>
          <w:szCs w:val="26"/>
        </w:rPr>
        <w:t>муниципального образования  Вершино-Биджинский сельсовет</w:t>
      </w:r>
      <w:r w:rsidRPr="008423C6">
        <w:rPr>
          <w:color w:val="000000"/>
          <w:sz w:val="26"/>
          <w:szCs w:val="26"/>
        </w:rPr>
        <w:t xml:space="preserve"> было принято решение об отказе в проведении профилактического визита в отношении данного контролируемого лица;</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w:t>
      </w:r>
      <w:r w:rsidR="001471D2">
        <w:rPr>
          <w:color w:val="000000"/>
          <w:sz w:val="26"/>
          <w:szCs w:val="26"/>
        </w:rPr>
        <w:t xml:space="preserve">          </w:t>
      </w:r>
      <w:r w:rsidR="001471D2" w:rsidRPr="008423C6">
        <w:rPr>
          <w:color w:val="000000"/>
          <w:sz w:val="26"/>
          <w:szCs w:val="26"/>
        </w:rPr>
        <w:t xml:space="preserve"> </w:t>
      </w:r>
      <w:r w:rsidR="001471D2">
        <w:rPr>
          <w:color w:val="000000"/>
          <w:sz w:val="26"/>
          <w:szCs w:val="26"/>
        </w:rPr>
        <w:t xml:space="preserve">            Администрации </w:t>
      </w:r>
      <w:r w:rsidR="001471D2" w:rsidRPr="008423C6">
        <w:rPr>
          <w:sz w:val="26"/>
          <w:szCs w:val="26"/>
        </w:rPr>
        <w:t>муниципального образования  Вершино-Биджинский сельсовет</w:t>
      </w:r>
      <w:r w:rsidR="001471D2">
        <w:rPr>
          <w:color w:val="000000"/>
          <w:sz w:val="26"/>
          <w:szCs w:val="26"/>
        </w:rPr>
        <w:t xml:space="preserve"> </w:t>
      </w:r>
      <w:r w:rsidRPr="008423C6">
        <w:rPr>
          <w:color w:val="000000"/>
          <w:sz w:val="26"/>
          <w:szCs w:val="26"/>
        </w:rPr>
        <w:t>либо членов их семей.</w:t>
      </w:r>
    </w:p>
    <w:p w:rsidR="008423C6" w:rsidRPr="008423C6" w:rsidRDefault="008423C6" w:rsidP="008423C6">
      <w:pPr>
        <w:pStyle w:val="no-indent"/>
        <w:shd w:val="clear" w:color="auto" w:fill="FFFFFF"/>
        <w:spacing w:before="219" w:beforeAutospacing="0" w:after="0" w:afterAutospacing="0" w:line="376" w:lineRule="atLeast"/>
        <w:rPr>
          <w:color w:val="828282"/>
          <w:sz w:val="26"/>
          <w:szCs w:val="26"/>
        </w:rPr>
      </w:pPr>
      <w:r w:rsidRPr="008423C6">
        <w:rPr>
          <w:color w:val="000000"/>
          <w:sz w:val="26"/>
          <w:szCs w:val="26"/>
        </w:rPr>
        <w:t xml:space="preserve"> В случае принятия решения о проведении профилактического визита по заявлению контролируемого лица </w:t>
      </w:r>
      <w:r w:rsidR="001471D2">
        <w:rPr>
          <w:color w:val="000000"/>
          <w:sz w:val="26"/>
          <w:szCs w:val="26"/>
        </w:rPr>
        <w:t xml:space="preserve"> </w:t>
      </w:r>
      <w:r w:rsidRPr="008423C6">
        <w:rPr>
          <w:color w:val="000000"/>
          <w:sz w:val="26"/>
          <w:szCs w:val="26"/>
        </w:rPr>
        <w:t xml:space="preserve"> </w:t>
      </w:r>
      <w:r w:rsidR="001471D2">
        <w:rPr>
          <w:color w:val="000000"/>
          <w:sz w:val="26"/>
          <w:szCs w:val="26"/>
        </w:rPr>
        <w:t xml:space="preserve">        Администрация</w:t>
      </w:r>
      <w:r w:rsidR="001471D2" w:rsidRPr="008423C6">
        <w:rPr>
          <w:color w:val="000000"/>
          <w:sz w:val="26"/>
          <w:szCs w:val="26"/>
        </w:rPr>
        <w:t xml:space="preserve"> </w:t>
      </w:r>
      <w:r w:rsidR="001471D2" w:rsidRPr="008423C6">
        <w:rPr>
          <w:sz w:val="26"/>
          <w:szCs w:val="26"/>
        </w:rPr>
        <w:t xml:space="preserve">муниципального образования  </w:t>
      </w:r>
      <w:r w:rsidR="001471D2">
        <w:rPr>
          <w:sz w:val="26"/>
          <w:szCs w:val="26"/>
        </w:rPr>
        <w:t xml:space="preserve"> </w:t>
      </w:r>
      <w:r w:rsidR="001471D2" w:rsidRPr="008423C6">
        <w:rPr>
          <w:sz w:val="26"/>
          <w:szCs w:val="26"/>
        </w:rPr>
        <w:t>Вершино-Биджинский сельсовет</w:t>
      </w:r>
      <w:r w:rsidR="001471D2" w:rsidRPr="008423C6">
        <w:rPr>
          <w:color w:val="000000"/>
          <w:sz w:val="26"/>
          <w:szCs w:val="26"/>
        </w:rPr>
        <w:t xml:space="preserve"> </w:t>
      </w:r>
      <w:r w:rsidRPr="008423C6">
        <w:rPr>
          <w:color w:val="000000"/>
          <w:sz w:val="26"/>
          <w:szCs w:val="26"/>
        </w:rPr>
        <w:t>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8423C6" w:rsidRPr="008423C6" w:rsidRDefault="008423C6" w:rsidP="008423C6">
      <w:pPr>
        <w:shd w:val="clear" w:color="auto" w:fill="FFFFFF"/>
        <w:jc w:val="center"/>
        <w:rPr>
          <w:rFonts w:ascii="Arial" w:hAnsi="Arial" w:cs="Arial"/>
          <w:color w:val="000000"/>
          <w:sz w:val="26"/>
          <w:szCs w:val="26"/>
        </w:rPr>
      </w:pPr>
      <w:r w:rsidRPr="008423C6">
        <w:rPr>
          <w:rFonts w:ascii="Arial" w:hAnsi="Arial" w:cs="Arial"/>
          <w:color w:val="000000"/>
          <w:sz w:val="26"/>
          <w:szCs w:val="26"/>
        </w:rPr>
        <w:t xml:space="preserve"> </w:t>
      </w:r>
    </w:p>
    <w:p w:rsidR="00DC3AE5" w:rsidRPr="008423C6" w:rsidRDefault="00DC3AE5" w:rsidP="00F51FD4">
      <w:pPr>
        <w:pStyle w:val="ConsPlusNormal"/>
        <w:ind w:firstLine="709"/>
        <w:jc w:val="both"/>
        <w:rPr>
          <w:rFonts w:ascii="Times New Roman" w:hAnsi="Times New Roman" w:cs="Times New Roman"/>
          <w:color w:val="000000"/>
          <w:sz w:val="26"/>
          <w:szCs w:val="26"/>
        </w:rPr>
      </w:pPr>
    </w:p>
    <w:p w:rsidR="00DC3AE5" w:rsidRDefault="00AA0707"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597C69" w:rsidRPr="00F51FD4" w:rsidRDefault="00597C69"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F51FD4">
        <w:rPr>
          <w:rFonts w:ascii="Times New Roman" w:hAnsi="Times New Roman" w:cs="Times New Roman"/>
          <w:color w:val="000000"/>
          <w:sz w:val="26"/>
          <w:szCs w:val="26"/>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00DC3AE5"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C3AE5"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A03DDF" w:rsidRPr="00597C69" w:rsidRDefault="00597C69" w:rsidP="00597C69">
      <w:pPr>
        <w:pStyle w:val="ConsPlusNormal"/>
        <w:ind w:firstLine="709"/>
        <w:jc w:val="both"/>
        <w:rPr>
          <w:rFonts w:ascii="Times New Roman" w:hAnsi="Times New Roman" w:cs="Times New Roman"/>
          <w:color w:val="000000"/>
          <w:sz w:val="26"/>
          <w:szCs w:val="26"/>
          <w:shd w:val="clear" w:color="auto" w:fill="FFFFFF"/>
        </w:rPr>
      </w:pPr>
      <w:r w:rsidRPr="00597C69">
        <w:rPr>
          <w:rFonts w:ascii="Times New Roman" w:hAnsi="Times New Roman" w:cs="Times New Roman"/>
          <w:color w:val="000000"/>
          <w:sz w:val="26"/>
          <w:szCs w:val="26"/>
          <w:shd w:val="clear" w:color="auto" w:fill="FFFFFF"/>
        </w:rPr>
        <w:t xml:space="preserve"> 4) истечение</w:t>
      </w:r>
      <w:r w:rsidR="00A03DDF" w:rsidRPr="00597C69">
        <w:rPr>
          <w:rFonts w:ascii="Times New Roman" w:hAnsi="Times New Roman" w:cs="Times New Roman"/>
          <w:color w:val="000000"/>
          <w:sz w:val="26"/>
          <w:szCs w:val="26"/>
          <w:shd w:val="clear" w:color="auto" w:fill="FFFFFF"/>
        </w:rPr>
        <w:t xml:space="preserve"> срока исполнения контролируемым лицом решения</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w:t>
      </w:r>
      <w:r w:rsidR="00A03DDF" w:rsidRPr="00597C69">
        <w:rPr>
          <w:rFonts w:ascii="Times New Roman" w:hAnsi="Times New Roman" w:cs="Times New Roman"/>
          <w:color w:val="000000"/>
          <w:sz w:val="26"/>
          <w:szCs w:val="26"/>
          <w:shd w:val="clear" w:color="auto" w:fill="FFFFFF"/>
        </w:rPr>
        <w:lastRenderedPageBreak/>
        <w:t>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w:t>
      </w:r>
      <w:r w:rsidRPr="00597C69">
        <w:rPr>
          <w:rFonts w:ascii="Times New Roman" w:hAnsi="Times New Roman" w:cs="Times New Roman"/>
          <w:color w:val="000000"/>
          <w:sz w:val="26"/>
          <w:szCs w:val="26"/>
          <w:shd w:val="clear" w:color="auto" w:fill="FFFFFF"/>
        </w:rPr>
        <w:t>рольных (надзорных) мероприятий.</w:t>
      </w:r>
      <w:r w:rsidR="00A03DDF" w:rsidRPr="00597C69">
        <w:rPr>
          <w:rFonts w:ascii="Times New Roman" w:hAnsi="Times New Roman" w:cs="Times New Roman"/>
          <w:color w:val="000000"/>
          <w:sz w:val="26"/>
          <w:szCs w:val="26"/>
          <w:shd w:val="clear" w:color="auto" w:fill="FFFFFF"/>
        </w:rPr>
        <w:t xml:space="preserve"> </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DC3AE5" w:rsidRPr="00597C69" w:rsidRDefault="00597C69" w:rsidP="00F51FD4">
      <w:pPr>
        <w:pStyle w:val="ConsPlusNormal"/>
        <w:ind w:firstLine="709"/>
        <w:jc w:val="both"/>
        <w:rPr>
          <w:rFonts w:ascii="Times New Roman" w:hAnsi="Times New Roman" w:cs="Times New Roman"/>
          <w:color w:val="000000"/>
          <w:sz w:val="26"/>
          <w:szCs w:val="26"/>
        </w:rPr>
      </w:pPr>
      <w:r w:rsidRPr="00597C69">
        <w:rPr>
          <w:rFonts w:ascii="Times New Roman" w:hAnsi="Times New Roman" w:cs="Times New Roman"/>
          <w:color w:val="000000"/>
          <w:sz w:val="26"/>
          <w:szCs w:val="26"/>
        </w:rPr>
        <w:t xml:space="preserve"> </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79262D">
        <w:rPr>
          <w:color w:val="000000"/>
          <w:sz w:val="26"/>
          <w:szCs w:val="26"/>
          <w:shd w:val="clear" w:color="auto" w:fill="FFFFFF"/>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9262D">
        <w:rPr>
          <w:color w:val="000000"/>
          <w:sz w:val="26"/>
          <w:szCs w:val="26"/>
          <w:shd w:val="clear" w:color="auto" w:fill="FFFFFF"/>
        </w:rPr>
        <w:t xml:space="preserve"> </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00DC3AE5" w:rsidRPr="00F51FD4">
        <w:rPr>
          <w:color w:val="000000"/>
          <w:sz w:val="26"/>
          <w:szCs w:val="26"/>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AA0707"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AA0707"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0707" w:rsidRPr="00F51FD4" w:rsidRDefault="00AA0707" w:rsidP="00AA070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w:t>
      </w:r>
      <w:r w:rsidRPr="00F51FD4">
        <w:rPr>
          <w:rFonts w:ascii="Times New Roman" w:hAnsi="Times New Roman" w:cs="Times New Roman"/>
          <w:color w:val="000000"/>
          <w:sz w:val="26"/>
          <w:szCs w:val="26"/>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11" w:name="Par318"/>
      <w:bookmarkEnd w:id="11"/>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7C69" w:rsidRPr="00842886" w:rsidRDefault="00597C69" w:rsidP="00597C69">
      <w:pPr>
        <w:tabs>
          <w:tab w:val="left" w:pos="5475"/>
        </w:tabs>
        <w:ind w:firstLine="540"/>
        <w:jc w:val="both"/>
        <w:rPr>
          <w:b/>
          <w:bCs/>
          <w:color w:val="000000"/>
          <w:sz w:val="26"/>
          <w:szCs w:val="26"/>
        </w:rPr>
      </w:pPr>
      <w:r w:rsidRPr="00842886">
        <w:rPr>
          <w:b/>
          <w:bCs/>
          <w:color w:val="000000"/>
          <w:sz w:val="26"/>
          <w:szCs w:val="26"/>
        </w:rPr>
        <w:t xml:space="preserve">5. Обжалование решений администрации, действий (бездействия) должностных лиц, уполномоченных осуществлять контроль </w:t>
      </w:r>
      <w:r w:rsidR="00842886" w:rsidRPr="00842886">
        <w:rPr>
          <w:b/>
          <w:bCs/>
          <w:color w:val="000000"/>
          <w:sz w:val="26"/>
          <w:szCs w:val="26"/>
        </w:rPr>
        <w:t xml:space="preserve"> </w:t>
      </w:r>
      <w:r w:rsidR="00842886" w:rsidRPr="00842886">
        <w:rPr>
          <w:b/>
          <w:color w:val="000000"/>
          <w:sz w:val="26"/>
          <w:szCs w:val="26"/>
        </w:rPr>
        <w:t>на автомобильном транспорте и в дорожном хозяйстве в границах населенных пунктов</w:t>
      </w:r>
    </w:p>
    <w:p w:rsidR="00597C69" w:rsidRPr="00597C69" w:rsidRDefault="00597C69" w:rsidP="00597C69">
      <w:pPr>
        <w:pStyle w:val="ConsPlusNormal"/>
        <w:ind w:firstLine="0"/>
        <w:jc w:val="both"/>
        <w:rPr>
          <w:rFonts w:ascii="Times New Roman" w:hAnsi="Times New Roman" w:cs="Times New Roman"/>
        </w:rPr>
      </w:pPr>
      <w:r>
        <w:rPr>
          <w:rFonts w:ascii="Times New Roman" w:hAnsi="Times New Roman" w:cs="Times New Roman"/>
          <w:color w:val="000000"/>
          <w:sz w:val="26"/>
          <w:szCs w:val="26"/>
        </w:rPr>
        <w:t>5</w:t>
      </w:r>
      <w:r w:rsidRPr="00597C69">
        <w:rPr>
          <w:rFonts w:ascii="Times New Roman" w:hAnsi="Times New Roman" w:cs="Times New Roman"/>
          <w:color w:val="000000"/>
          <w:sz w:val="26"/>
          <w:szCs w:val="26"/>
        </w:rPr>
        <w:t>.1.Решения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могут быть обжалованы в судебном порядке.</w:t>
      </w:r>
    </w:p>
    <w:p w:rsidR="00597C69" w:rsidRDefault="00A94118" w:rsidP="00597C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842886" w:rsidRDefault="00842886" w:rsidP="00842886">
      <w:pPr>
        <w:pStyle w:val="ConsPlusNormal"/>
        <w:ind w:firstLine="0"/>
        <w:jc w:val="both"/>
      </w:pPr>
      <w:r>
        <w:t xml:space="preserve"> </w:t>
      </w:r>
    </w:p>
    <w:p w:rsidR="00842886" w:rsidRPr="00842886" w:rsidRDefault="00842886" w:rsidP="00842886">
      <w:pPr>
        <w:tabs>
          <w:tab w:val="left" w:pos="851"/>
        </w:tabs>
        <w:ind w:firstLine="709"/>
        <w:jc w:val="both"/>
        <w:rPr>
          <w:bCs/>
          <w:color w:val="000000"/>
          <w:sz w:val="26"/>
          <w:szCs w:val="26"/>
        </w:rPr>
      </w:pPr>
      <w:r>
        <w:rPr>
          <w:color w:val="000000" w:themeColor="text1"/>
          <w:sz w:val="26"/>
          <w:szCs w:val="26"/>
        </w:rPr>
        <w:t xml:space="preserve"> </w:t>
      </w:r>
      <w:r>
        <w:rPr>
          <w:b/>
          <w:bCs/>
          <w:color w:val="000000"/>
          <w:sz w:val="26"/>
          <w:szCs w:val="26"/>
        </w:rPr>
        <w:t>6</w:t>
      </w:r>
      <w:r w:rsidRPr="00F51FD4">
        <w:rPr>
          <w:b/>
          <w:bCs/>
          <w:color w:val="000000"/>
          <w:sz w:val="26"/>
          <w:szCs w:val="26"/>
        </w:rPr>
        <w:t>. Ключевые показатели муниципального контроля на автомобильном транспорте и их целевые значения</w:t>
      </w:r>
    </w:p>
    <w:p w:rsidR="00842886" w:rsidRPr="00F51FD4" w:rsidRDefault="00842886" w:rsidP="00842886">
      <w:pPr>
        <w:pStyle w:val="14"/>
        <w:jc w:val="center"/>
        <w:rPr>
          <w:rFonts w:ascii="Times New Roman" w:hAnsi="Times New Roman" w:cs="Times New Roman"/>
          <w:b/>
          <w:bCs/>
          <w:color w:val="000000"/>
          <w:sz w:val="26"/>
          <w:szCs w:val="26"/>
        </w:rPr>
      </w:pPr>
    </w:p>
    <w:p w:rsidR="00842886" w:rsidRPr="00F51FD4" w:rsidRDefault="00842886" w:rsidP="00842886">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42886" w:rsidRPr="00842886" w:rsidRDefault="0079262D" w:rsidP="00842886">
      <w:pPr>
        <w:tabs>
          <w:tab w:val="left" w:pos="851"/>
        </w:tabs>
        <w:ind w:firstLine="709"/>
        <w:jc w:val="both"/>
        <w:rPr>
          <w:bCs/>
          <w:color w:val="000000"/>
          <w:sz w:val="26"/>
          <w:szCs w:val="26"/>
        </w:rPr>
      </w:pPr>
      <w:r>
        <w:rPr>
          <w:color w:val="000000" w:themeColor="text1"/>
          <w:sz w:val="26"/>
          <w:szCs w:val="26"/>
        </w:rPr>
        <w:t>6</w:t>
      </w:r>
      <w:r w:rsidR="00842886" w:rsidRPr="00842886">
        <w:rPr>
          <w:color w:val="000000" w:themeColor="text1"/>
          <w:sz w:val="26"/>
          <w:szCs w:val="26"/>
        </w:rPr>
        <w:t xml:space="preserve">.2. Ключевые и индикативные показатели </w:t>
      </w:r>
      <w:r w:rsidR="00842886" w:rsidRPr="00842886">
        <w:rPr>
          <w:color w:val="000000"/>
          <w:sz w:val="26"/>
          <w:szCs w:val="26"/>
        </w:rPr>
        <w:t xml:space="preserve">контроля на автомобильном транспорте </w:t>
      </w:r>
      <w:r w:rsidR="00842886" w:rsidRPr="00842886">
        <w:rPr>
          <w:color w:val="000000" w:themeColor="text1"/>
          <w:sz w:val="26"/>
          <w:szCs w:val="26"/>
        </w:rPr>
        <w:t xml:space="preserve"> указаны в приложении № 2</w:t>
      </w:r>
      <w:r w:rsidR="00842886" w:rsidRPr="00842886">
        <w:rPr>
          <w:rStyle w:val="aff1"/>
          <w:color w:val="000000" w:themeColor="text1"/>
          <w:sz w:val="26"/>
          <w:szCs w:val="26"/>
        </w:rPr>
        <w:footnoteReference w:id="2"/>
      </w:r>
      <w:r w:rsidR="00842886" w:rsidRPr="00842886">
        <w:rPr>
          <w:color w:val="000000" w:themeColor="text1"/>
          <w:sz w:val="26"/>
          <w:szCs w:val="26"/>
        </w:rPr>
        <w:t xml:space="preserve"> к настоящему Положению».</w:t>
      </w:r>
    </w:p>
    <w:p w:rsidR="00CD7151" w:rsidRPr="00842886"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842886" w:rsidRDefault="006E3500" w:rsidP="00152600">
      <w:pPr>
        <w:widowControl w:val="0"/>
        <w:spacing w:line="192" w:lineRule="auto"/>
        <w:outlineLvl w:val="1"/>
        <w:rPr>
          <w:bCs/>
          <w:color w:val="000000"/>
          <w:sz w:val="26"/>
          <w:szCs w:val="26"/>
        </w:rPr>
      </w:pPr>
      <w:r>
        <w:rPr>
          <w:bCs/>
          <w:color w:val="000000"/>
          <w:sz w:val="26"/>
          <w:szCs w:val="26"/>
        </w:rPr>
        <w:t xml:space="preserve">                                                                                  </w:t>
      </w:r>
    </w:p>
    <w:p w:rsidR="00842886" w:rsidRDefault="00842886" w:rsidP="00152600">
      <w:pPr>
        <w:widowControl w:val="0"/>
        <w:spacing w:line="192" w:lineRule="auto"/>
        <w:outlineLvl w:val="1"/>
        <w:rPr>
          <w:bCs/>
          <w:color w:val="000000"/>
          <w:sz w:val="26"/>
          <w:szCs w:val="26"/>
        </w:rPr>
      </w:pPr>
    </w:p>
    <w:p w:rsidR="00842886" w:rsidRDefault="00842886" w:rsidP="00152600">
      <w:pPr>
        <w:widowControl w:val="0"/>
        <w:spacing w:line="192" w:lineRule="auto"/>
        <w:outlineLvl w:val="1"/>
        <w:rPr>
          <w:bCs/>
          <w:color w:val="000000"/>
          <w:sz w:val="26"/>
          <w:szCs w:val="26"/>
        </w:rPr>
      </w:pPr>
    </w:p>
    <w:p w:rsidR="00B140D2" w:rsidRPr="0073659A" w:rsidRDefault="006E3500" w:rsidP="00842886">
      <w:pPr>
        <w:widowControl w:val="0"/>
        <w:spacing w:line="192" w:lineRule="auto"/>
        <w:jc w:val="right"/>
        <w:outlineLvl w:val="1"/>
        <w:rPr>
          <w:color w:val="000000"/>
          <w:sz w:val="26"/>
          <w:szCs w:val="26"/>
        </w:rPr>
      </w:pPr>
      <w:r>
        <w:rPr>
          <w:bCs/>
          <w:color w:val="000000"/>
          <w:sz w:val="26"/>
          <w:szCs w:val="26"/>
        </w:rPr>
        <w:t xml:space="preserve"> </w:t>
      </w:r>
      <w:r w:rsidR="00B140D2" w:rsidRPr="0073659A">
        <w:rPr>
          <w:color w:val="000000"/>
          <w:sz w:val="26"/>
          <w:szCs w:val="26"/>
        </w:rPr>
        <w:t xml:space="preserve">ПРИЛОЖЕНИЕ </w:t>
      </w:r>
      <w:r w:rsidR="00301EC1">
        <w:rPr>
          <w:color w:val="000000"/>
          <w:sz w:val="26"/>
          <w:szCs w:val="26"/>
        </w:rPr>
        <w:t>2</w:t>
      </w:r>
    </w:p>
    <w:p w:rsidR="00B140D2" w:rsidRPr="0073659A" w:rsidRDefault="00B140D2" w:rsidP="00B140D2">
      <w:pPr>
        <w:widowControl w:val="0"/>
        <w:spacing w:line="192" w:lineRule="auto"/>
        <w:ind w:left="4535"/>
        <w:outlineLvl w:val="1"/>
        <w:rPr>
          <w:color w:val="000000"/>
          <w:sz w:val="26"/>
          <w:szCs w:val="26"/>
        </w:rPr>
      </w:pPr>
    </w:p>
    <w:p w:rsidR="00A82C99" w:rsidRPr="00A82C99" w:rsidRDefault="00B140D2" w:rsidP="00A82C99">
      <w:pPr>
        <w:widowControl w:val="0"/>
        <w:spacing w:line="192" w:lineRule="auto"/>
        <w:ind w:left="4535"/>
        <w:rPr>
          <w:color w:val="000000"/>
          <w:sz w:val="26"/>
          <w:szCs w:val="26"/>
        </w:rPr>
      </w:pPr>
      <w:r w:rsidRPr="0073659A">
        <w:rPr>
          <w:color w:val="000000"/>
          <w:sz w:val="26"/>
          <w:szCs w:val="26"/>
        </w:rPr>
        <w:t xml:space="preserve">к Положению о муниципальном контроле </w:t>
      </w:r>
      <w:r w:rsidR="00A82C99" w:rsidRPr="00A82C99">
        <w:rPr>
          <w:color w:val="000000"/>
          <w:sz w:val="26"/>
          <w:szCs w:val="26"/>
        </w:rPr>
        <w:t xml:space="preserve">к </w:t>
      </w:r>
      <w:r w:rsidR="00A82C99" w:rsidRPr="00A82C99">
        <w:rPr>
          <w:color w:val="000000"/>
          <w:sz w:val="26"/>
          <w:szCs w:val="26"/>
        </w:rPr>
        <w:lastRenderedPageBreak/>
        <w:t>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73659A" w:rsidRDefault="00B140D2" w:rsidP="00B140D2">
      <w:pPr>
        <w:widowControl w:val="0"/>
        <w:spacing w:line="192" w:lineRule="auto"/>
        <w:ind w:left="4535"/>
        <w:rPr>
          <w:color w:val="000000"/>
          <w:sz w:val="26"/>
          <w:szCs w:val="26"/>
        </w:rPr>
      </w:pPr>
    </w:p>
    <w:p w:rsidR="00B140D2" w:rsidRDefault="00B140D2" w:rsidP="00B140D2">
      <w:pPr>
        <w:widowControl w:val="0"/>
        <w:spacing w:line="240" w:lineRule="exact"/>
        <w:ind w:firstLine="720"/>
        <w:jc w:val="center"/>
        <w:rPr>
          <w:sz w:val="26"/>
          <w:szCs w:val="26"/>
          <w:shd w:val="clear" w:color="auto" w:fill="F1C100"/>
        </w:rPr>
      </w:pPr>
    </w:p>
    <w:p w:rsidR="00310A3F" w:rsidRPr="00A82C99" w:rsidRDefault="00310A3F" w:rsidP="0079262D">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sidR="00152600">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на автомобильном транспорте, городском наземном электрическом транспорте и в дорожном хозяйстве</w:t>
      </w:r>
    </w:p>
    <w:p w:rsidR="00310A3F" w:rsidRPr="00A82C99" w:rsidRDefault="00310A3F" w:rsidP="00310A3F">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0079262D">
        <w:rPr>
          <w:rFonts w:ascii="Times New Roman" w:hAnsi="Times New Roman" w:cs="Times New Roman"/>
          <w:b/>
          <w:bCs/>
          <w:color w:val="000000"/>
          <w:sz w:val="26"/>
          <w:szCs w:val="26"/>
        </w:rPr>
        <w:t xml:space="preserve">  границах населенных пунктов муниципального образования Вершино- Биджинский сельсовет</w:t>
      </w:r>
    </w:p>
    <w:p w:rsidR="00310A3F" w:rsidRPr="00A82C99" w:rsidRDefault="00310A3F" w:rsidP="00310A3F">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tblPr>
      <w:tblGrid>
        <w:gridCol w:w="676"/>
        <w:gridCol w:w="6826"/>
        <w:gridCol w:w="1984"/>
      </w:tblGrid>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rPr>
                <w:sz w:val="26"/>
                <w:szCs w:val="26"/>
              </w:rPr>
            </w:pPr>
            <w:r w:rsidRPr="00A82C99">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Категория риска</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10A3F" w:rsidRPr="00A82C99" w:rsidRDefault="00310A3F" w:rsidP="00E12953">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Значительный риск</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Средний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w:t>
            </w:r>
            <w:r w:rsidRPr="00A82C99">
              <w:rPr>
                <w:sz w:val="26"/>
                <w:szCs w:val="26"/>
              </w:rPr>
              <w:lastRenderedPageBreak/>
              <w:t xml:space="preserve">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Умеренный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Низкий риск</w:t>
            </w:r>
          </w:p>
        </w:tc>
      </w:tr>
    </w:tbl>
    <w:p w:rsidR="00310A3F" w:rsidRPr="00A82C99"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B140D2" w:rsidRPr="000578DB" w:rsidRDefault="00B140D2" w:rsidP="0079262D">
      <w:pPr>
        <w:widowControl w:val="0"/>
        <w:spacing w:line="192" w:lineRule="auto"/>
        <w:jc w:val="right"/>
        <w:outlineLvl w:val="1"/>
        <w:rPr>
          <w:sz w:val="26"/>
          <w:szCs w:val="26"/>
        </w:rPr>
      </w:pPr>
      <w:bookmarkStart w:id="12" w:name="_Hlk85011509"/>
      <w:r w:rsidRPr="000578DB">
        <w:rPr>
          <w:sz w:val="26"/>
          <w:szCs w:val="26"/>
        </w:rPr>
        <w:t xml:space="preserve">ПРИЛОЖЕНИЕ </w:t>
      </w:r>
      <w:r w:rsidR="00301EC1">
        <w:rPr>
          <w:sz w:val="26"/>
          <w:szCs w:val="26"/>
        </w:rPr>
        <w:t>3</w:t>
      </w:r>
    </w:p>
    <w:p w:rsidR="00B140D2" w:rsidRPr="000578DB" w:rsidRDefault="00B140D2" w:rsidP="00B140D2">
      <w:pPr>
        <w:widowControl w:val="0"/>
        <w:spacing w:line="192" w:lineRule="auto"/>
        <w:ind w:left="4535"/>
        <w:outlineLvl w:val="1"/>
        <w:rPr>
          <w:color w:val="000000"/>
          <w:sz w:val="26"/>
          <w:szCs w:val="26"/>
          <w:shd w:val="clear" w:color="auto" w:fill="F1C100"/>
        </w:rPr>
      </w:pPr>
    </w:p>
    <w:p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00A82C99" w:rsidRPr="00A82C99">
        <w:rPr>
          <w:color w:val="000000"/>
          <w:sz w:val="26"/>
          <w:szCs w:val="26"/>
        </w:rPr>
        <w:t xml:space="preserve">к Положению о муниципальном контроле на автомобильном транспорте, городском </w:t>
      </w:r>
      <w:r w:rsidR="00A82C99" w:rsidRPr="00A82C99">
        <w:rPr>
          <w:color w:val="000000"/>
          <w:sz w:val="26"/>
          <w:szCs w:val="26"/>
        </w:rPr>
        <w:lastRenderedPageBreak/>
        <w:t>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0578DB" w:rsidRDefault="00B140D2" w:rsidP="00B140D2">
      <w:pPr>
        <w:widowControl w:val="0"/>
        <w:spacing w:line="192" w:lineRule="auto"/>
        <w:ind w:left="4535"/>
        <w:rPr>
          <w:sz w:val="26"/>
          <w:szCs w:val="26"/>
        </w:rPr>
      </w:pPr>
    </w:p>
    <w:bookmarkEnd w:id="12"/>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rsidR="00B140D2" w:rsidRPr="000578DB" w:rsidRDefault="00B140D2" w:rsidP="00B140D2">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rsidR="00B140D2" w:rsidRPr="000578DB" w:rsidRDefault="00B140D2" w:rsidP="00B140D2">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40D2" w:rsidRPr="000578DB" w:rsidTr="00276065">
        <w:trPr>
          <w:trHeight w:val="360"/>
        </w:trPr>
        <w:tc>
          <w:tcPr>
            <w:tcW w:w="2410"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Наименование индикатора</w:t>
            </w:r>
          </w:p>
        </w:tc>
        <w:tc>
          <w:tcPr>
            <w:tcW w:w="3227"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 xml:space="preserve">Наименование индикатора 1 </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5-10, шт. </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&lt; 5 шт. или</w:t>
            </w:r>
          </w:p>
          <w:p w:rsidR="00B140D2" w:rsidRPr="000578DB" w:rsidRDefault="00B140D2" w:rsidP="00276065">
            <w:pPr>
              <w:widowControl w:val="0"/>
              <w:jc w:val="center"/>
              <w:rPr>
                <w:color w:val="000000"/>
                <w:sz w:val="26"/>
                <w:szCs w:val="26"/>
              </w:rPr>
            </w:pPr>
            <w:r w:rsidRPr="000578DB">
              <w:rPr>
                <w:color w:val="000000"/>
                <w:sz w:val="26"/>
                <w:szCs w:val="26"/>
              </w:rPr>
              <w:t>&gt; 10 шт.</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2</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нет</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да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3</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определяется в соответстви</w:t>
            </w:r>
            <w:r w:rsidR="0079262D">
              <w:rPr>
                <w:color w:val="000000"/>
                <w:sz w:val="26"/>
                <w:szCs w:val="26"/>
              </w:rPr>
              <w:t xml:space="preserve">и с Федеральным законом </w:t>
            </w:r>
            <w:r w:rsidR="0079262D">
              <w:rPr>
                <w:color w:val="000000"/>
                <w:sz w:val="26"/>
                <w:szCs w:val="26"/>
              </w:rPr>
              <w:br/>
              <w:t>от  31.07.2020</w:t>
            </w:r>
            <w:r w:rsidRPr="000578DB">
              <w:rPr>
                <w:color w:val="000000"/>
                <w:sz w:val="26"/>
                <w:szCs w:val="26"/>
              </w:rPr>
              <w:t xml:space="preserve">№ </w:t>
            </w:r>
            <w:r w:rsidR="0079262D">
              <w:rPr>
                <w:color w:val="000000"/>
                <w:sz w:val="26"/>
                <w:szCs w:val="26"/>
              </w:rPr>
              <w:t>248-ФЗ</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CD7151" w:rsidRDefault="00CD7151"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EA1D21" w:rsidRPr="000578DB" w:rsidRDefault="00EA1D21" w:rsidP="00EA1D21">
      <w:pPr>
        <w:widowControl w:val="0"/>
        <w:spacing w:line="192" w:lineRule="auto"/>
        <w:ind w:left="4535"/>
        <w:outlineLvl w:val="1"/>
        <w:rPr>
          <w:sz w:val="26"/>
          <w:szCs w:val="26"/>
        </w:rPr>
      </w:pPr>
      <w:r w:rsidRPr="000578DB">
        <w:rPr>
          <w:sz w:val="26"/>
          <w:szCs w:val="26"/>
        </w:rPr>
        <w:t xml:space="preserve">ПРИЛОЖЕНИЕ </w:t>
      </w:r>
      <w:r w:rsidR="00301EC1">
        <w:rPr>
          <w:sz w:val="26"/>
          <w:szCs w:val="26"/>
        </w:rPr>
        <w:t>4</w:t>
      </w:r>
    </w:p>
    <w:p w:rsidR="00EA1D21" w:rsidRPr="000578DB" w:rsidRDefault="00EA1D21" w:rsidP="00EA1D21">
      <w:pPr>
        <w:widowControl w:val="0"/>
        <w:spacing w:line="192" w:lineRule="auto"/>
        <w:ind w:left="4535"/>
        <w:outlineLvl w:val="1"/>
        <w:rPr>
          <w:color w:val="000000"/>
          <w:sz w:val="26"/>
          <w:szCs w:val="26"/>
          <w:shd w:val="clear" w:color="auto" w:fill="F1C100"/>
        </w:rPr>
      </w:pPr>
    </w:p>
    <w:p w:rsidR="00A82C99" w:rsidRPr="00A82C99" w:rsidRDefault="00A82C99" w:rsidP="00A82C99">
      <w:pPr>
        <w:widowControl w:val="0"/>
        <w:spacing w:line="192" w:lineRule="auto"/>
        <w:ind w:left="4535"/>
        <w:rPr>
          <w:sz w:val="26"/>
          <w:szCs w:val="26"/>
        </w:rPr>
      </w:pPr>
      <w:r w:rsidRPr="00A82C99">
        <w:rPr>
          <w:sz w:val="26"/>
          <w:szCs w:val="26"/>
        </w:rPr>
        <w:t xml:space="preserve">к Положению о муниципальном контроле на автомобильном транспорте, городском </w:t>
      </w:r>
      <w:r w:rsidRPr="00A82C99">
        <w:rPr>
          <w:sz w:val="26"/>
          <w:szCs w:val="26"/>
        </w:rPr>
        <w:lastRenderedPageBreak/>
        <w:t>наземном электрическом транспорте и в дорожном хозяйстве в границах населенных пунктов муниц</w:t>
      </w:r>
      <w:r w:rsidR="00365CF2">
        <w:rPr>
          <w:sz w:val="26"/>
          <w:szCs w:val="26"/>
        </w:rPr>
        <w:t>ипального образования Вершино-Биджинский</w:t>
      </w:r>
      <w:r w:rsidRPr="00A82C99">
        <w:rPr>
          <w:sz w:val="26"/>
          <w:szCs w:val="26"/>
        </w:rPr>
        <w:t xml:space="preserve"> сельсовет</w:t>
      </w:r>
    </w:p>
    <w:p w:rsidR="00E77EDD" w:rsidRPr="00EA1D21" w:rsidRDefault="00E77EDD" w:rsidP="00EA1D21">
      <w:pPr>
        <w:widowControl w:val="0"/>
        <w:spacing w:line="192" w:lineRule="auto"/>
        <w:ind w:left="4535"/>
        <w:rPr>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EA1D21" w:rsidRDefault="00EA1D21"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87" w:rsidRDefault="00201A87" w:rsidP="00DC3AE5">
      <w:r>
        <w:separator/>
      </w:r>
    </w:p>
  </w:endnote>
  <w:endnote w:type="continuationSeparator" w:id="1">
    <w:p w:rsidR="00201A87" w:rsidRDefault="00201A8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87" w:rsidRDefault="00201A87" w:rsidP="00DC3AE5">
      <w:r>
        <w:separator/>
      </w:r>
    </w:p>
  </w:footnote>
  <w:footnote w:type="continuationSeparator" w:id="1">
    <w:p w:rsidR="00201A87" w:rsidRDefault="00201A87" w:rsidP="00DC3AE5">
      <w:r>
        <w:continuationSeparator/>
      </w:r>
    </w:p>
  </w:footnote>
  <w:footnote w:id="2">
    <w:p w:rsidR="00842886" w:rsidRPr="00E6338B" w:rsidRDefault="00842886" w:rsidP="00842886">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08A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01A8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08A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B66F9">
      <w:rPr>
        <w:rStyle w:val="afb"/>
        <w:noProof/>
      </w:rPr>
      <w:t>5</w:t>
    </w:r>
    <w:r>
      <w:rPr>
        <w:rStyle w:val="afb"/>
      </w:rPr>
      <w:fldChar w:fldCharType="end"/>
    </w:r>
  </w:p>
  <w:p w:rsidR="00E90F25" w:rsidRDefault="00201A8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0550F"/>
    <w:rsid w:val="000078C5"/>
    <w:rsid w:val="00012FC9"/>
    <w:rsid w:val="00014438"/>
    <w:rsid w:val="00033E05"/>
    <w:rsid w:val="0004695B"/>
    <w:rsid w:val="000545B1"/>
    <w:rsid w:val="00072C47"/>
    <w:rsid w:val="000756C9"/>
    <w:rsid w:val="00093292"/>
    <w:rsid w:val="000C6991"/>
    <w:rsid w:val="001072AA"/>
    <w:rsid w:val="00131061"/>
    <w:rsid w:val="00137428"/>
    <w:rsid w:val="001441E6"/>
    <w:rsid w:val="001471D2"/>
    <w:rsid w:val="00152600"/>
    <w:rsid w:val="001E0442"/>
    <w:rsid w:val="00200232"/>
    <w:rsid w:val="00201A87"/>
    <w:rsid w:val="00215EBA"/>
    <w:rsid w:val="002A39B4"/>
    <w:rsid w:val="002A601D"/>
    <w:rsid w:val="002B7488"/>
    <w:rsid w:val="002C7921"/>
    <w:rsid w:val="00301EC1"/>
    <w:rsid w:val="0030270C"/>
    <w:rsid w:val="00310A3F"/>
    <w:rsid w:val="00326ECF"/>
    <w:rsid w:val="003548D8"/>
    <w:rsid w:val="00365CF2"/>
    <w:rsid w:val="003A047E"/>
    <w:rsid w:val="003B74DC"/>
    <w:rsid w:val="003C5A19"/>
    <w:rsid w:val="004877EC"/>
    <w:rsid w:val="00505E20"/>
    <w:rsid w:val="0051128E"/>
    <w:rsid w:val="00526431"/>
    <w:rsid w:val="005331FB"/>
    <w:rsid w:val="00556134"/>
    <w:rsid w:val="00565EA2"/>
    <w:rsid w:val="00567818"/>
    <w:rsid w:val="00575F4D"/>
    <w:rsid w:val="00575FF7"/>
    <w:rsid w:val="00597C69"/>
    <w:rsid w:val="005E1D87"/>
    <w:rsid w:val="005F44E0"/>
    <w:rsid w:val="00610741"/>
    <w:rsid w:val="00615716"/>
    <w:rsid w:val="00633C44"/>
    <w:rsid w:val="0064310D"/>
    <w:rsid w:val="00654EA1"/>
    <w:rsid w:val="00674156"/>
    <w:rsid w:val="00680D59"/>
    <w:rsid w:val="0068165A"/>
    <w:rsid w:val="006A7B5F"/>
    <w:rsid w:val="006E00C0"/>
    <w:rsid w:val="006E3500"/>
    <w:rsid w:val="007027C1"/>
    <w:rsid w:val="00706C57"/>
    <w:rsid w:val="007243C9"/>
    <w:rsid w:val="007737D7"/>
    <w:rsid w:val="0079262D"/>
    <w:rsid w:val="007B5315"/>
    <w:rsid w:val="007C1FDF"/>
    <w:rsid w:val="008208AB"/>
    <w:rsid w:val="008221B0"/>
    <w:rsid w:val="00822C1C"/>
    <w:rsid w:val="00826AB2"/>
    <w:rsid w:val="00841451"/>
    <w:rsid w:val="008423C6"/>
    <w:rsid w:val="00842886"/>
    <w:rsid w:val="00860B0C"/>
    <w:rsid w:val="00891DEA"/>
    <w:rsid w:val="008B0D8F"/>
    <w:rsid w:val="008C0593"/>
    <w:rsid w:val="008C1C6B"/>
    <w:rsid w:val="009022C3"/>
    <w:rsid w:val="00927D8D"/>
    <w:rsid w:val="009311B6"/>
    <w:rsid w:val="00935631"/>
    <w:rsid w:val="00990089"/>
    <w:rsid w:val="00995F7F"/>
    <w:rsid w:val="009C3301"/>
    <w:rsid w:val="009C37C4"/>
    <w:rsid w:val="009D07EB"/>
    <w:rsid w:val="00A001B5"/>
    <w:rsid w:val="00A03DDF"/>
    <w:rsid w:val="00A20FE6"/>
    <w:rsid w:val="00A35226"/>
    <w:rsid w:val="00A73EE9"/>
    <w:rsid w:val="00A82C99"/>
    <w:rsid w:val="00A83029"/>
    <w:rsid w:val="00A92EB5"/>
    <w:rsid w:val="00A94118"/>
    <w:rsid w:val="00AA0707"/>
    <w:rsid w:val="00AA4506"/>
    <w:rsid w:val="00AA52AA"/>
    <w:rsid w:val="00AB66F9"/>
    <w:rsid w:val="00AF25B3"/>
    <w:rsid w:val="00AF4D40"/>
    <w:rsid w:val="00B07B08"/>
    <w:rsid w:val="00B140D2"/>
    <w:rsid w:val="00B41CA8"/>
    <w:rsid w:val="00B50A73"/>
    <w:rsid w:val="00B5617A"/>
    <w:rsid w:val="00B633BA"/>
    <w:rsid w:val="00BA3E7A"/>
    <w:rsid w:val="00BB31D5"/>
    <w:rsid w:val="00BB5D31"/>
    <w:rsid w:val="00BC482B"/>
    <w:rsid w:val="00BE26B9"/>
    <w:rsid w:val="00BE5798"/>
    <w:rsid w:val="00C8395E"/>
    <w:rsid w:val="00CD7151"/>
    <w:rsid w:val="00DC3AE5"/>
    <w:rsid w:val="00DD127D"/>
    <w:rsid w:val="00DE5F18"/>
    <w:rsid w:val="00DF283E"/>
    <w:rsid w:val="00DF7533"/>
    <w:rsid w:val="00E63870"/>
    <w:rsid w:val="00E702AD"/>
    <w:rsid w:val="00E77EDD"/>
    <w:rsid w:val="00E87BDF"/>
    <w:rsid w:val="00EA1D21"/>
    <w:rsid w:val="00EB0174"/>
    <w:rsid w:val="00EB6FDE"/>
    <w:rsid w:val="00EE580D"/>
    <w:rsid w:val="00F02103"/>
    <w:rsid w:val="00F320CB"/>
    <w:rsid w:val="00F51FD4"/>
    <w:rsid w:val="00F8540E"/>
    <w:rsid w:val="00FB72C9"/>
    <w:rsid w:val="00FD364E"/>
    <w:rsid w:val="00FD3A89"/>
    <w:rsid w:val="00FF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uiPriority w:val="99"/>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paragraph" w:customStyle="1" w:styleId="Default">
    <w:name w:val="Default"/>
    <w:rsid w:val="00826A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Normal (Web)"/>
    <w:basedOn w:val="a"/>
    <w:uiPriority w:val="99"/>
    <w:semiHidden/>
    <w:unhideWhenUsed/>
    <w:rsid w:val="008423C6"/>
    <w:pPr>
      <w:spacing w:before="100" w:beforeAutospacing="1" w:after="100" w:afterAutospacing="1"/>
    </w:pPr>
  </w:style>
  <w:style w:type="paragraph" w:customStyle="1" w:styleId="no-indent">
    <w:name w:val="no-indent"/>
    <w:basedOn w:val="a"/>
    <w:rsid w:val="008423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5855284">
      <w:bodyDiv w:val="1"/>
      <w:marLeft w:val="0"/>
      <w:marRight w:val="0"/>
      <w:marTop w:val="0"/>
      <w:marBottom w:val="0"/>
      <w:divBdr>
        <w:top w:val="none" w:sz="0" w:space="0" w:color="auto"/>
        <w:left w:val="none" w:sz="0" w:space="0" w:color="auto"/>
        <w:bottom w:val="none" w:sz="0" w:space="0" w:color="auto"/>
        <w:right w:val="none" w:sz="0" w:space="0" w:color="auto"/>
      </w:divBdr>
    </w:div>
    <w:div w:id="2016615533">
      <w:bodyDiv w:val="1"/>
      <w:marLeft w:val="0"/>
      <w:marRight w:val="0"/>
      <w:marTop w:val="0"/>
      <w:marBottom w:val="0"/>
      <w:divBdr>
        <w:top w:val="none" w:sz="0" w:space="0" w:color="auto"/>
        <w:left w:val="none" w:sz="0" w:space="0" w:color="auto"/>
        <w:bottom w:val="none" w:sz="0" w:space="0" w:color="auto"/>
        <w:right w:val="none" w:sz="0" w:space="0" w:color="auto"/>
      </w:divBdr>
      <w:divsChild>
        <w:div w:id="961308993">
          <w:marLeft w:val="0"/>
          <w:marRight w:val="0"/>
          <w:marTop w:val="0"/>
          <w:marBottom w:val="0"/>
          <w:divBdr>
            <w:top w:val="none" w:sz="0" w:space="0" w:color="auto"/>
            <w:left w:val="none" w:sz="0" w:space="0" w:color="auto"/>
            <w:bottom w:val="none" w:sz="0" w:space="0" w:color="auto"/>
            <w:right w:val="none" w:sz="0" w:space="0" w:color="auto"/>
          </w:divBdr>
          <w:divsChild>
            <w:div w:id="1691448755">
              <w:marLeft w:val="0"/>
              <w:marRight w:val="0"/>
              <w:marTop w:val="0"/>
              <w:marBottom w:val="0"/>
              <w:divBdr>
                <w:top w:val="none" w:sz="0" w:space="0" w:color="auto"/>
                <w:left w:val="none" w:sz="0" w:space="0" w:color="auto"/>
                <w:bottom w:val="none" w:sz="0" w:space="0" w:color="auto"/>
                <w:right w:val="none" w:sz="0" w:space="0" w:color="auto"/>
              </w:divBdr>
            </w:div>
            <w:div w:id="2143159040">
              <w:marLeft w:val="0"/>
              <w:marRight w:val="0"/>
              <w:marTop w:val="0"/>
              <w:marBottom w:val="0"/>
              <w:divBdr>
                <w:top w:val="none" w:sz="0" w:space="0" w:color="auto"/>
                <w:left w:val="none" w:sz="0" w:space="0" w:color="auto"/>
                <w:bottom w:val="none" w:sz="0" w:space="0" w:color="auto"/>
                <w:right w:val="none" w:sz="0" w:space="0" w:color="auto"/>
              </w:divBdr>
            </w:div>
            <w:div w:id="261302369">
              <w:marLeft w:val="0"/>
              <w:marRight w:val="0"/>
              <w:marTop w:val="0"/>
              <w:marBottom w:val="0"/>
              <w:divBdr>
                <w:top w:val="none" w:sz="0" w:space="0" w:color="auto"/>
                <w:left w:val="none" w:sz="0" w:space="0" w:color="auto"/>
                <w:bottom w:val="none" w:sz="0" w:space="0" w:color="auto"/>
                <w:right w:val="none" w:sz="0" w:space="0" w:color="auto"/>
              </w:divBdr>
            </w:div>
            <w:div w:id="354354358">
              <w:marLeft w:val="0"/>
              <w:marRight w:val="0"/>
              <w:marTop w:val="0"/>
              <w:marBottom w:val="0"/>
              <w:divBdr>
                <w:top w:val="none" w:sz="0" w:space="0" w:color="auto"/>
                <w:left w:val="none" w:sz="0" w:space="0" w:color="auto"/>
                <w:bottom w:val="none" w:sz="0" w:space="0" w:color="auto"/>
                <w:right w:val="none" w:sz="0" w:space="0" w:color="auto"/>
              </w:divBdr>
            </w:div>
          </w:divsChild>
        </w:div>
        <w:div w:id="155924360">
          <w:marLeft w:val="0"/>
          <w:marRight w:val="0"/>
          <w:marTop w:val="626"/>
          <w:marBottom w:val="9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79</cp:revision>
  <cp:lastPrinted>2023-11-02T01:29:00Z</cp:lastPrinted>
  <dcterms:created xsi:type="dcterms:W3CDTF">2021-08-23T11:13:00Z</dcterms:created>
  <dcterms:modified xsi:type="dcterms:W3CDTF">2024-03-27T08:14:00Z</dcterms:modified>
</cp:coreProperties>
</file>