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FF" w:rsidRPr="0033282A" w:rsidRDefault="008F4AFF" w:rsidP="008F4AF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Отчет об </w:t>
      </w:r>
      <w:r w:rsidRPr="0033282A">
        <w:rPr>
          <w:b/>
          <w:i/>
          <w:sz w:val="16"/>
          <w:szCs w:val="16"/>
        </w:rPr>
        <w:t xml:space="preserve"> исполнени</w:t>
      </w:r>
      <w:r>
        <w:rPr>
          <w:b/>
          <w:i/>
          <w:sz w:val="16"/>
          <w:szCs w:val="16"/>
        </w:rPr>
        <w:t>и</w:t>
      </w:r>
      <w:r w:rsidRPr="0033282A">
        <w:rPr>
          <w:b/>
          <w:i/>
          <w:sz w:val="16"/>
          <w:szCs w:val="16"/>
        </w:rPr>
        <w:t xml:space="preserve"> бюджета муниципального образования Вершино-Биджинский сельсовет Усть-Абаканского район</w:t>
      </w:r>
      <w:r>
        <w:rPr>
          <w:b/>
          <w:i/>
          <w:sz w:val="16"/>
          <w:szCs w:val="16"/>
        </w:rPr>
        <w:t xml:space="preserve">а Республики Хакасия за </w:t>
      </w:r>
      <w:r w:rsidR="00B86762">
        <w:rPr>
          <w:b/>
          <w:i/>
          <w:sz w:val="16"/>
          <w:szCs w:val="16"/>
        </w:rPr>
        <w:t>июль</w:t>
      </w:r>
      <w:r>
        <w:rPr>
          <w:b/>
          <w:i/>
          <w:sz w:val="16"/>
          <w:szCs w:val="16"/>
        </w:rPr>
        <w:t xml:space="preserve"> 2023</w:t>
      </w:r>
      <w:r w:rsidRPr="0033282A">
        <w:rPr>
          <w:b/>
          <w:i/>
          <w:sz w:val="16"/>
          <w:szCs w:val="16"/>
        </w:rPr>
        <w:t xml:space="preserve"> года.</w:t>
      </w:r>
    </w:p>
    <w:p w:rsidR="008F4AFF" w:rsidRPr="009E5E7B" w:rsidRDefault="008F4AFF" w:rsidP="008F4AFF">
      <w:pPr>
        <w:jc w:val="center"/>
        <w:rPr>
          <w:b/>
          <w:sz w:val="16"/>
          <w:szCs w:val="16"/>
        </w:rPr>
      </w:pPr>
      <w:r w:rsidRPr="009E5E7B">
        <w:rPr>
          <w:b/>
          <w:sz w:val="16"/>
          <w:szCs w:val="16"/>
        </w:rPr>
        <w:t xml:space="preserve">Исполнение за </w:t>
      </w:r>
      <w:r w:rsidR="00F82F18">
        <w:rPr>
          <w:b/>
          <w:sz w:val="16"/>
          <w:szCs w:val="16"/>
        </w:rPr>
        <w:t>ию</w:t>
      </w:r>
      <w:r w:rsidR="00B86762">
        <w:rPr>
          <w:b/>
          <w:sz w:val="16"/>
          <w:szCs w:val="16"/>
        </w:rPr>
        <w:t>л</w:t>
      </w:r>
      <w:r w:rsidR="00F82F18">
        <w:rPr>
          <w:b/>
          <w:sz w:val="16"/>
          <w:szCs w:val="16"/>
        </w:rPr>
        <w:t>ь</w:t>
      </w:r>
      <w:r w:rsidRPr="009E5E7B">
        <w:rPr>
          <w:b/>
          <w:sz w:val="16"/>
          <w:szCs w:val="16"/>
        </w:rPr>
        <w:t xml:space="preserve"> 2023 года по доходам: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  Бюджет муниципального образования Вершино-Биджинский сельсовет Усть-Абаканского района Республи</w:t>
      </w:r>
      <w:r w:rsidR="00F82F18">
        <w:rPr>
          <w:sz w:val="16"/>
          <w:szCs w:val="16"/>
        </w:rPr>
        <w:t>ки Хакасия за  ию</w:t>
      </w:r>
      <w:r w:rsidR="00B86762">
        <w:rPr>
          <w:sz w:val="16"/>
          <w:szCs w:val="16"/>
        </w:rPr>
        <w:t>л</w:t>
      </w:r>
      <w:r w:rsidR="00F82F18">
        <w:rPr>
          <w:sz w:val="16"/>
          <w:szCs w:val="16"/>
        </w:rPr>
        <w:t xml:space="preserve">ь 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20</w:t>
      </w:r>
      <w:r>
        <w:rPr>
          <w:sz w:val="16"/>
          <w:szCs w:val="16"/>
        </w:rPr>
        <w:t>23</w:t>
      </w:r>
      <w:r w:rsidRPr="0033282A">
        <w:rPr>
          <w:sz w:val="16"/>
          <w:szCs w:val="16"/>
        </w:rPr>
        <w:t xml:space="preserve">г исполнен по доходам в сумме </w:t>
      </w:r>
      <w:r w:rsidR="00B86762">
        <w:rPr>
          <w:sz w:val="16"/>
          <w:szCs w:val="16"/>
        </w:rPr>
        <w:t>7 485 909,85</w:t>
      </w:r>
      <w:r w:rsidRPr="0033282A">
        <w:rPr>
          <w:sz w:val="16"/>
          <w:szCs w:val="16"/>
        </w:rPr>
        <w:t xml:space="preserve"> руб. при плане </w:t>
      </w:r>
      <w:r w:rsidR="00B86762">
        <w:rPr>
          <w:sz w:val="16"/>
          <w:szCs w:val="16"/>
        </w:rPr>
        <w:t>11 733 700,00 руб. или 63,8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общего плана.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  Собственных до</w:t>
      </w:r>
      <w:r>
        <w:rPr>
          <w:sz w:val="16"/>
          <w:szCs w:val="16"/>
        </w:rPr>
        <w:t>ходов запланировано в сумме 1 362</w:t>
      </w:r>
      <w:r w:rsidRPr="0033282A">
        <w:rPr>
          <w:sz w:val="16"/>
          <w:szCs w:val="16"/>
        </w:rPr>
        <w:t> </w:t>
      </w:r>
      <w:r>
        <w:rPr>
          <w:sz w:val="16"/>
          <w:szCs w:val="16"/>
        </w:rPr>
        <w:t>30</w:t>
      </w:r>
      <w:r w:rsidRPr="0033282A">
        <w:rPr>
          <w:sz w:val="16"/>
          <w:szCs w:val="16"/>
        </w:rPr>
        <w:t>0,00 руб.</w:t>
      </w:r>
      <w:r w:rsidR="00F82F18">
        <w:rPr>
          <w:sz w:val="16"/>
          <w:szCs w:val="16"/>
        </w:rPr>
        <w:t xml:space="preserve"> на год. Исполнение за ию</w:t>
      </w:r>
      <w:r w:rsidR="00B86762">
        <w:rPr>
          <w:sz w:val="16"/>
          <w:szCs w:val="16"/>
        </w:rPr>
        <w:t>л</w:t>
      </w:r>
      <w:r w:rsidR="00F82F18">
        <w:rPr>
          <w:sz w:val="16"/>
          <w:szCs w:val="16"/>
        </w:rPr>
        <w:t>ь</w:t>
      </w:r>
      <w:r>
        <w:rPr>
          <w:sz w:val="16"/>
          <w:szCs w:val="16"/>
        </w:rPr>
        <w:t xml:space="preserve"> 2023</w:t>
      </w:r>
      <w:r w:rsidRPr="0033282A">
        <w:rPr>
          <w:sz w:val="16"/>
          <w:szCs w:val="16"/>
        </w:rPr>
        <w:t xml:space="preserve"> года составило </w:t>
      </w:r>
      <w:r w:rsidR="00B86762">
        <w:rPr>
          <w:sz w:val="16"/>
          <w:szCs w:val="16"/>
        </w:rPr>
        <w:t>466 439,97</w:t>
      </w:r>
      <w:r w:rsidRPr="0033282A">
        <w:rPr>
          <w:sz w:val="16"/>
          <w:szCs w:val="16"/>
        </w:rPr>
        <w:t xml:space="preserve"> руб. или </w:t>
      </w:r>
      <w:r w:rsidR="00F82F18">
        <w:rPr>
          <w:sz w:val="16"/>
          <w:szCs w:val="16"/>
        </w:rPr>
        <w:t>19,20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годовым назначениям.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33282A">
        <w:rPr>
          <w:sz w:val="16"/>
          <w:szCs w:val="16"/>
        </w:rPr>
        <w:t xml:space="preserve">Налог на доходы физических лиц исполнен на </w:t>
      </w:r>
      <w:r w:rsidR="00D57B20">
        <w:rPr>
          <w:sz w:val="16"/>
          <w:szCs w:val="16"/>
        </w:rPr>
        <w:t>177 113,67</w:t>
      </w:r>
      <w:r w:rsidR="00F82F18">
        <w:rPr>
          <w:sz w:val="16"/>
          <w:szCs w:val="16"/>
        </w:rPr>
        <w:t xml:space="preserve"> руб. </w:t>
      </w:r>
      <w:r w:rsidRPr="0033282A">
        <w:rPr>
          <w:sz w:val="16"/>
          <w:szCs w:val="16"/>
        </w:rPr>
        <w:t xml:space="preserve">при плане </w:t>
      </w:r>
      <w:r>
        <w:rPr>
          <w:sz w:val="16"/>
          <w:szCs w:val="16"/>
        </w:rPr>
        <w:t>365 900,00</w:t>
      </w:r>
      <w:r w:rsidRPr="0033282A">
        <w:rPr>
          <w:sz w:val="16"/>
          <w:szCs w:val="16"/>
        </w:rPr>
        <w:t xml:space="preserve"> руб. или </w:t>
      </w:r>
      <w:r w:rsidR="00D57B20">
        <w:rPr>
          <w:sz w:val="16"/>
          <w:szCs w:val="16"/>
        </w:rPr>
        <w:t>48,4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% от общего назначения.   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Единый сельскохозяйственный налог исполнен на </w:t>
      </w:r>
      <w:r w:rsidR="00D57B20">
        <w:rPr>
          <w:sz w:val="16"/>
          <w:szCs w:val="16"/>
        </w:rPr>
        <w:t>59 059,84</w:t>
      </w:r>
      <w:r>
        <w:rPr>
          <w:sz w:val="16"/>
          <w:szCs w:val="16"/>
        </w:rPr>
        <w:t xml:space="preserve"> руб. при плане 70 800,00 руб. или </w:t>
      </w:r>
      <w:r w:rsidR="00D57B20">
        <w:rPr>
          <w:sz w:val="16"/>
          <w:szCs w:val="16"/>
        </w:rPr>
        <w:t>83,42</w:t>
      </w:r>
      <w:r w:rsidR="00F82F18">
        <w:rPr>
          <w:sz w:val="16"/>
          <w:szCs w:val="16"/>
        </w:rPr>
        <w:t xml:space="preserve"> </w:t>
      </w:r>
      <w:r>
        <w:rPr>
          <w:sz w:val="16"/>
          <w:szCs w:val="16"/>
        </w:rPr>
        <w:t>% от общего назначения.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 Налоги на имущество исполнены на </w:t>
      </w:r>
      <w:r w:rsidR="00D57B20">
        <w:rPr>
          <w:sz w:val="16"/>
          <w:szCs w:val="16"/>
        </w:rPr>
        <w:t>76 471,86</w:t>
      </w:r>
      <w:r w:rsidRPr="0033282A">
        <w:rPr>
          <w:sz w:val="16"/>
          <w:szCs w:val="16"/>
        </w:rPr>
        <w:t xml:space="preserve"> руб. при плане </w:t>
      </w:r>
      <w:r>
        <w:rPr>
          <w:sz w:val="16"/>
          <w:szCs w:val="16"/>
        </w:rPr>
        <w:t xml:space="preserve">762 600,00 руб. или на </w:t>
      </w:r>
      <w:r w:rsidR="00D57B20">
        <w:rPr>
          <w:sz w:val="16"/>
          <w:szCs w:val="16"/>
        </w:rPr>
        <w:t>10,03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общего плана, в том числе: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-налог на имущество физических лиц при плане </w:t>
      </w:r>
      <w:r>
        <w:rPr>
          <w:sz w:val="16"/>
          <w:szCs w:val="16"/>
        </w:rPr>
        <w:t xml:space="preserve">162 800,00руб. исполнен  </w:t>
      </w:r>
      <w:r w:rsidR="00D57B20">
        <w:rPr>
          <w:sz w:val="16"/>
          <w:szCs w:val="16"/>
        </w:rPr>
        <w:t>44 064,33 руб. или  27,07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</w:t>
      </w:r>
      <w:r>
        <w:rPr>
          <w:sz w:val="16"/>
          <w:szCs w:val="16"/>
        </w:rPr>
        <w:t xml:space="preserve"> от  плана</w:t>
      </w:r>
      <w:r w:rsidRPr="0033282A">
        <w:rPr>
          <w:sz w:val="16"/>
          <w:szCs w:val="16"/>
        </w:rPr>
        <w:t>;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-земельный налог с организаций при плане 293 500,00 руб. исполнен </w:t>
      </w:r>
      <w:r w:rsidR="00D57B20">
        <w:rPr>
          <w:sz w:val="16"/>
          <w:szCs w:val="16"/>
        </w:rPr>
        <w:t>-10 376,00</w:t>
      </w:r>
      <w:r>
        <w:rPr>
          <w:sz w:val="16"/>
          <w:szCs w:val="16"/>
        </w:rPr>
        <w:t xml:space="preserve"> руб. или </w:t>
      </w:r>
      <w:r w:rsidR="00F82F18">
        <w:rPr>
          <w:sz w:val="16"/>
          <w:szCs w:val="16"/>
        </w:rPr>
        <w:t>-</w:t>
      </w:r>
      <w:r w:rsidR="00D57B20">
        <w:rPr>
          <w:sz w:val="16"/>
          <w:szCs w:val="16"/>
        </w:rPr>
        <w:t>3,54</w:t>
      </w:r>
      <w:r>
        <w:rPr>
          <w:sz w:val="16"/>
          <w:szCs w:val="16"/>
        </w:rPr>
        <w:t xml:space="preserve"> %  от плана;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-земельный налог с физ</w:t>
      </w:r>
      <w:r>
        <w:rPr>
          <w:sz w:val="16"/>
          <w:szCs w:val="16"/>
        </w:rPr>
        <w:t>ических лиц при плане 306 300,00</w:t>
      </w:r>
      <w:r w:rsidRPr="0033282A">
        <w:rPr>
          <w:sz w:val="16"/>
          <w:szCs w:val="16"/>
        </w:rPr>
        <w:t xml:space="preserve"> руб. исполнение составило </w:t>
      </w:r>
      <w:r w:rsidR="00D57B20">
        <w:rPr>
          <w:sz w:val="16"/>
          <w:szCs w:val="16"/>
        </w:rPr>
        <w:t>42 783,53</w:t>
      </w:r>
      <w:r>
        <w:rPr>
          <w:sz w:val="16"/>
          <w:szCs w:val="16"/>
        </w:rPr>
        <w:t xml:space="preserve"> руб. или </w:t>
      </w:r>
      <w:r w:rsidR="00D57B20">
        <w:rPr>
          <w:sz w:val="16"/>
          <w:szCs w:val="16"/>
        </w:rPr>
        <w:t>13,97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годовым назначениям.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</w:t>
      </w:r>
      <w:r w:rsidRPr="004B3B53">
        <w:rPr>
          <w:sz w:val="16"/>
          <w:szCs w:val="16"/>
        </w:rPr>
        <w:t>Доходы</w:t>
      </w:r>
      <w:r w:rsidRPr="0033282A">
        <w:rPr>
          <w:sz w:val="16"/>
          <w:szCs w:val="16"/>
        </w:rPr>
        <w:t xml:space="preserve"> от использования имущества, находящегося в государственной и муниципал</w:t>
      </w:r>
      <w:r>
        <w:rPr>
          <w:sz w:val="16"/>
          <w:szCs w:val="16"/>
        </w:rPr>
        <w:t>ьной собственности при п</w:t>
      </w:r>
      <w:r w:rsidR="00F82F18">
        <w:rPr>
          <w:sz w:val="16"/>
          <w:szCs w:val="16"/>
        </w:rPr>
        <w:t xml:space="preserve">лане 120 000,00 руб. поступило </w:t>
      </w:r>
      <w:r w:rsidR="00D57B20">
        <w:rPr>
          <w:sz w:val="16"/>
          <w:szCs w:val="16"/>
        </w:rPr>
        <w:t>69 999,86 руб. или 58,33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годового плана.</w:t>
      </w:r>
    </w:p>
    <w:p w:rsidR="00F82F18" w:rsidRDefault="00F82F18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Прочие доходы от компенсации затрат бюджетов сельских поселений при плане 3 000,00 руб. поступило 1 794,74 руб. или 59,82 % от годового плана.</w:t>
      </w:r>
    </w:p>
    <w:p w:rsidR="00F82F18" w:rsidRPr="0033282A" w:rsidRDefault="00F82F18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Административные штрафы, установленные законами субъектов РФ об административных правонарушениях, за нарушение муниципальных правовых актов при плане 40 000,00 руб. поступило 7 000,00 руб. или 17,50 % от годового плана.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 Безвозмездные поступления при плане </w:t>
      </w:r>
      <w:r>
        <w:rPr>
          <w:sz w:val="16"/>
          <w:szCs w:val="16"/>
        </w:rPr>
        <w:t>10 29</w:t>
      </w:r>
      <w:r w:rsidR="00D57B20">
        <w:rPr>
          <w:sz w:val="16"/>
          <w:szCs w:val="16"/>
        </w:rPr>
        <w:t>6</w:t>
      </w:r>
      <w:r>
        <w:rPr>
          <w:sz w:val="16"/>
          <w:szCs w:val="16"/>
        </w:rPr>
        <w:t xml:space="preserve"> 400,00</w:t>
      </w:r>
      <w:r w:rsidRPr="0033282A">
        <w:rPr>
          <w:sz w:val="16"/>
          <w:szCs w:val="16"/>
        </w:rPr>
        <w:t xml:space="preserve"> руб. поступило </w:t>
      </w:r>
      <w:r w:rsidR="00D57B20">
        <w:rPr>
          <w:sz w:val="16"/>
          <w:szCs w:val="16"/>
        </w:rPr>
        <w:t>7 019 469,88</w:t>
      </w:r>
      <w:r w:rsidR="00795A46">
        <w:rPr>
          <w:sz w:val="16"/>
          <w:szCs w:val="16"/>
        </w:rPr>
        <w:t xml:space="preserve"> руб. или </w:t>
      </w:r>
      <w:r w:rsidR="00D57B20">
        <w:rPr>
          <w:sz w:val="16"/>
          <w:szCs w:val="16"/>
        </w:rPr>
        <w:t>68,17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годовым поступлениям в том числе: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 -дотации бюджетам сельских поселений на выравнивание бюджетной обеспеченности при плане </w:t>
      </w:r>
      <w:r>
        <w:rPr>
          <w:sz w:val="16"/>
          <w:szCs w:val="16"/>
        </w:rPr>
        <w:t xml:space="preserve">9 045 900,00 руб. исполнено         </w:t>
      </w:r>
      <w:r w:rsidR="00D57B20">
        <w:rPr>
          <w:sz w:val="16"/>
          <w:szCs w:val="16"/>
        </w:rPr>
        <w:t>6 010 450,00</w:t>
      </w:r>
      <w:r>
        <w:rPr>
          <w:sz w:val="16"/>
          <w:szCs w:val="16"/>
        </w:rPr>
        <w:t xml:space="preserve"> руб.</w:t>
      </w:r>
      <w:r w:rsidR="00795A46">
        <w:rPr>
          <w:sz w:val="16"/>
          <w:szCs w:val="16"/>
        </w:rPr>
        <w:t xml:space="preserve"> </w:t>
      </w:r>
      <w:r w:rsidR="00D57B20">
        <w:rPr>
          <w:sz w:val="16"/>
          <w:szCs w:val="16"/>
        </w:rPr>
        <w:t>или 66,44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годовому объему;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- прочие дотации бюджетам сельских поселений при пл</w:t>
      </w:r>
      <w:r w:rsidR="00D57B20">
        <w:rPr>
          <w:sz w:val="16"/>
          <w:szCs w:val="16"/>
        </w:rPr>
        <w:t>ане 356 000,00 руб. поступило 207</w:t>
      </w:r>
      <w:r>
        <w:rPr>
          <w:sz w:val="16"/>
          <w:szCs w:val="16"/>
        </w:rPr>
        <w:t xml:space="preserve"> </w:t>
      </w:r>
      <w:r w:rsidR="00D57B20">
        <w:rPr>
          <w:sz w:val="16"/>
          <w:szCs w:val="16"/>
        </w:rPr>
        <w:t>900,00 руб. или 58,4</w:t>
      </w:r>
      <w:r>
        <w:rPr>
          <w:sz w:val="16"/>
          <w:szCs w:val="16"/>
        </w:rPr>
        <w:t xml:space="preserve"> % к годовому объему;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- прочие субсидии бюджетам сельских поселений при плане 686 000,00 руб.  поступило 686 000,00 </w:t>
      </w:r>
      <w:proofErr w:type="spellStart"/>
      <w:r>
        <w:rPr>
          <w:sz w:val="16"/>
          <w:szCs w:val="16"/>
        </w:rPr>
        <w:t>руб</w:t>
      </w:r>
      <w:proofErr w:type="spellEnd"/>
      <w:r>
        <w:rPr>
          <w:sz w:val="16"/>
          <w:szCs w:val="16"/>
        </w:rPr>
        <w:t xml:space="preserve">  или 100,0 % к годовым назначениям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-субвенции на выполнение передаваемых полномочий субъектов Российской Федерации при плане 1 000,00 руб. поступило 1 000,00 руб. или 100,0 % к годовым назначениям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-субвенции бюджетам сельских поселений на осуществление первичного воинского учета на территориях, где отсутствуют военные </w:t>
      </w:r>
      <w:r>
        <w:rPr>
          <w:sz w:val="16"/>
          <w:szCs w:val="16"/>
        </w:rPr>
        <w:t xml:space="preserve">комиссариаты при плане  166 500,00 руб. исполнено </w:t>
      </w:r>
      <w:r w:rsidR="00D57B20">
        <w:rPr>
          <w:sz w:val="16"/>
          <w:szCs w:val="16"/>
        </w:rPr>
        <w:t>94 739,01 руб.  руб. или 56,9</w:t>
      </w:r>
      <w:r>
        <w:rPr>
          <w:sz w:val="16"/>
          <w:szCs w:val="16"/>
        </w:rPr>
        <w:t xml:space="preserve"> % к годовым назначениям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-субвенции бюджетам сельских поселений на оплату жилищно-коммунальных услуг отдельным категориям граждан при плане 2</w:t>
      </w:r>
      <w:r w:rsidR="00D57B20">
        <w:rPr>
          <w:sz w:val="16"/>
          <w:szCs w:val="16"/>
        </w:rPr>
        <w:t>3</w:t>
      </w:r>
      <w:r>
        <w:rPr>
          <w:sz w:val="16"/>
          <w:szCs w:val="16"/>
        </w:rPr>
        <w:t xml:space="preserve"> 000,00 руб. исполнено </w:t>
      </w:r>
      <w:r w:rsidR="00D57B20">
        <w:rPr>
          <w:sz w:val="16"/>
          <w:szCs w:val="16"/>
        </w:rPr>
        <w:t>19 380,87</w:t>
      </w:r>
      <w:r>
        <w:rPr>
          <w:sz w:val="16"/>
          <w:szCs w:val="16"/>
        </w:rPr>
        <w:t xml:space="preserve"> руб. или </w:t>
      </w:r>
      <w:r w:rsidR="00D57B20">
        <w:rPr>
          <w:sz w:val="16"/>
          <w:szCs w:val="16"/>
        </w:rPr>
        <w:t>84,26</w:t>
      </w:r>
      <w:r>
        <w:rPr>
          <w:sz w:val="16"/>
          <w:szCs w:val="16"/>
        </w:rPr>
        <w:t xml:space="preserve"> % к годовым назначениям.</w:t>
      </w:r>
      <w:r w:rsidRPr="0033282A">
        <w:rPr>
          <w:sz w:val="16"/>
          <w:szCs w:val="16"/>
        </w:rPr>
        <w:t xml:space="preserve">     </w:t>
      </w:r>
    </w:p>
    <w:p w:rsidR="008F4AFF" w:rsidRPr="0033282A" w:rsidRDefault="008F4AFF" w:rsidP="008F4AFF">
      <w:pPr>
        <w:jc w:val="center"/>
        <w:rPr>
          <w:sz w:val="16"/>
          <w:szCs w:val="16"/>
        </w:rPr>
      </w:pPr>
      <w:r w:rsidRPr="009E5E7B">
        <w:rPr>
          <w:b/>
          <w:sz w:val="16"/>
          <w:szCs w:val="16"/>
        </w:rPr>
        <w:t xml:space="preserve">Исполнение за </w:t>
      </w:r>
      <w:r w:rsidR="00795A46">
        <w:rPr>
          <w:b/>
          <w:sz w:val="16"/>
          <w:szCs w:val="16"/>
        </w:rPr>
        <w:t>ию</w:t>
      </w:r>
      <w:r w:rsidR="00361A58">
        <w:rPr>
          <w:b/>
          <w:sz w:val="16"/>
          <w:szCs w:val="16"/>
        </w:rPr>
        <w:t>л</w:t>
      </w:r>
      <w:r w:rsidR="00795A46">
        <w:rPr>
          <w:b/>
          <w:sz w:val="16"/>
          <w:szCs w:val="16"/>
        </w:rPr>
        <w:t>ь</w:t>
      </w:r>
      <w:r w:rsidRPr="009E5E7B">
        <w:rPr>
          <w:b/>
          <w:sz w:val="16"/>
          <w:szCs w:val="16"/>
        </w:rPr>
        <w:t xml:space="preserve"> 2023 года по расходам: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Все</w:t>
      </w:r>
      <w:r>
        <w:rPr>
          <w:sz w:val="16"/>
          <w:szCs w:val="16"/>
        </w:rPr>
        <w:t>го запланировано расходов на 2023</w:t>
      </w:r>
      <w:r w:rsidRPr="0033282A">
        <w:rPr>
          <w:sz w:val="16"/>
          <w:szCs w:val="16"/>
        </w:rPr>
        <w:t xml:space="preserve"> год по плану </w:t>
      </w:r>
      <w:r w:rsidR="00361A58">
        <w:rPr>
          <w:sz w:val="16"/>
          <w:szCs w:val="16"/>
        </w:rPr>
        <w:t>12 972 345,81</w:t>
      </w:r>
      <w:r w:rsidRPr="0033282A">
        <w:rPr>
          <w:sz w:val="16"/>
          <w:szCs w:val="16"/>
        </w:rPr>
        <w:t xml:space="preserve"> руб. исполнено </w:t>
      </w:r>
      <w:r w:rsidR="00361A58">
        <w:rPr>
          <w:sz w:val="16"/>
          <w:szCs w:val="16"/>
        </w:rPr>
        <w:t>8 280 221,49</w:t>
      </w:r>
      <w:r w:rsidRPr="0033282A">
        <w:rPr>
          <w:sz w:val="16"/>
          <w:szCs w:val="16"/>
        </w:rPr>
        <w:t xml:space="preserve"> руб. или </w:t>
      </w:r>
      <w:r w:rsidR="00361A58">
        <w:rPr>
          <w:sz w:val="16"/>
          <w:szCs w:val="16"/>
        </w:rPr>
        <w:t>63,83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годового плана.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Расходы на содержание главы и </w:t>
      </w:r>
      <w:r>
        <w:rPr>
          <w:sz w:val="16"/>
          <w:szCs w:val="16"/>
        </w:rPr>
        <w:t>органов местного самоуправления</w:t>
      </w:r>
      <w:r w:rsidRPr="0033282A">
        <w:rPr>
          <w:sz w:val="16"/>
          <w:szCs w:val="16"/>
        </w:rPr>
        <w:t xml:space="preserve">, другие общегосударственные вопросы по разделам </w:t>
      </w:r>
      <w:r w:rsidRPr="005B60B9">
        <w:rPr>
          <w:b/>
          <w:sz w:val="16"/>
          <w:szCs w:val="16"/>
        </w:rPr>
        <w:t>0102,0104,0111,0113</w:t>
      </w:r>
      <w:r w:rsidRPr="0033282A">
        <w:rPr>
          <w:sz w:val="16"/>
          <w:szCs w:val="16"/>
        </w:rPr>
        <w:t xml:space="preserve"> при плане </w:t>
      </w:r>
      <w:r w:rsidR="00361A58">
        <w:rPr>
          <w:sz w:val="16"/>
          <w:szCs w:val="16"/>
        </w:rPr>
        <w:t>2 716</w:t>
      </w:r>
      <w:r>
        <w:rPr>
          <w:sz w:val="16"/>
          <w:szCs w:val="16"/>
        </w:rPr>
        <w:t xml:space="preserve"> </w:t>
      </w:r>
      <w:r w:rsidR="00361A58">
        <w:rPr>
          <w:sz w:val="16"/>
          <w:szCs w:val="16"/>
        </w:rPr>
        <w:t>6</w:t>
      </w:r>
      <w:r>
        <w:rPr>
          <w:sz w:val="16"/>
          <w:szCs w:val="16"/>
        </w:rPr>
        <w:t>00,00</w:t>
      </w:r>
      <w:r w:rsidRPr="0033282A">
        <w:rPr>
          <w:sz w:val="16"/>
          <w:szCs w:val="16"/>
        </w:rPr>
        <w:t xml:space="preserve"> руб. составили </w:t>
      </w:r>
      <w:r w:rsidR="00361A58">
        <w:rPr>
          <w:sz w:val="16"/>
          <w:szCs w:val="16"/>
        </w:rPr>
        <w:t>1 430 250,45 руб. или 52,65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к годовым назначениям в том числе: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  на заработную плату с начислением </w:t>
      </w:r>
      <w:r w:rsidR="00361A58">
        <w:rPr>
          <w:sz w:val="16"/>
          <w:szCs w:val="16"/>
        </w:rPr>
        <w:t>1 200 026,49</w:t>
      </w:r>
      <w:r>
        <w:rPr>
          <w:sz w:val="16"/>
          <w:szCs w:val="16"/>
        </w:rPr>
        <w:t xml:space="preserve"> руб</w:t>
      </w:r>
      <w:r w:rsidRPr="006D1CBD">
        <w:rPr>
          <w:sz w:val="16"/>
          <w:szCs w:val="16"/>
        </w:rPr>
        <w:t xml:space="preserve">.( в т.ч. глава </w:t>
      </w:r>
      <w:r w:rsidR="00361A58">
        <w:rPr>
          <w:sz w:val="16"/>
          <w:szCs w:val="16"/>
        </w:rPr>
        <w:t>609 737,24</w:t>
      </w:r>
      <w:r w:rsidRPr="006D1CBD">
        <w:rPr>
          <w:sz w:val="16"/>
          <w:szCs w:val="16"/>
        </w:rPr>
        <w:t xml:space="preserve"> руб. или </w:t>
      </w:r>
      <w:r w:rsidR="00361A58">
        <w:rPr>
          <w:sz w:val="16"/>
          <w:szCs w:val="16"/>
        </w:rPr>
        <w:t>56,16</w:t>
      </w:r>
      <w:r w:rsidRPr="006D1CBD">
        <w:rPr>
          <w:sz w:val="16"/>
          <w:szCs w:val="16"/>
        </w:rPr>
        <w:t xml:space="preserve"> % от плана, органы местного самоуправления </w:t>
      </w:r>
      <w:r w:rsidR="00361A58">
        <w:rPr>
          <w:sz w:val="16"/>
          <w:szCs w:val="16"/>
        </w:rPr>
        <w:t>590 289,25</w:t>
      </w:r>
      <w:r w:rsidRPr="006D1CBD">
        <w:rPr>
          <w:sz w:val="16"/>
          <w:szCs w:val="16"/>
        </w:rPr>
        <w:t xml:space="preserve"> руб. или</w:t>
      </w:r>
      <w:r w:rsidR="00361A58">
        <w:rPr>
          <w:sz w:val="16"/>
          <w:szCs w:val="16"/>
        </w:rPr>
        <w:t xml:space="preserve"> 55,18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плана);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 w:rsidRPr="0019709A">
        <w:rPr>
          <w:color w:val="FF0000"/>
          <w:sz w:val="16"/>
          <w:szCs w:val="16"/>
        </w:rPr>
        <w:t xml:space="preserve">       </w:t>
      </w:r>
      <w:r w:rsidRPr="002559A3">
        <w:rPr>
          <w:sz w:val="16"/>
          <w:szCs w:val="16"/>
        </w:rPr>
        <w:t>по виду расходов 240 исполнение</w:t>
      </w:r>
      <w:r w:rsidRPr="0033282A">
        <w:rPr>
          <w:sz w:val="16"/>
          <w:szCs w:val="16"/>
        </w:rPr>
        <w:t xml:space="preserve"> составило </w:t>
      </w:r>
      <w:r w:rsidR="005F1A35">
        <w:rPr>
          <w:sz w:val="16"/>
          <w:szCs w:val="16"/>
        </w:rPr>
        <w:t>205 214,77</w:t>
      </w:r>
      <w:r w:rsidRPr="0033282A">
        <w:rPr>
          <w:sz w:val="16"/>
          <w:szCs w:val="16"/>
        </w:rPr>
        <w:t xml:space="preserve"> руб. </w:t>
      </w:r>
      <w:r w:rsidR="005F1A35">
        <w:rPr>
          <w:sz w:val="16"/>
          <w:szCs w:val="16"/>
        </w:rPr>
        <w:t>или 47,15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годовых назначений</w:t>
      </w:r>
      <w:r>
        <w:rPr>
          <w:sz w:val="16"/>
          <w:szCs w:val="16"/>
        </w:rPr>
        <w:t xml:space="preserve"> </w:t>
      </w:r>
      <w:r w:rsidR="005F1A35">
        <w:rPr>
          <w:sz w:val="16"/>
          <w:szCs w:val="16"/>
        </w:rPr>
        <w:t>435 200,00</w:t>
      </w:r>
      <w:r w:rsidRPr="0033282A">
        <w:rPr>
          <w:sz w:val="16"/>
          <w:szCs w:val="16"/>
        </w:rPr>
        <w:t xml:space="preserve"> руб. в том числе;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ст.221 услуги связи - </w:t>
      </w:r>
      <w:r w:rsidR="005F1A35">
        <w:rPr>
          <w:sz w:val="16"/>
          <w:szCs w:val="16"/>
        </w:rPr>
        <w:t>36 755,37</w:t>
      </w:r>
      <w:r w:rsidRPr="0033282A">
        <w:rPr>
          <w:sz w:val="16"/>
          <w:szCs w:val="16"/>
        </w:rPr>
        <w:t xml:space="preserve"> руб.</w:t>
      </w:r>
    </w:p>
    <w:p w:rsidR="008F4AFF" w:rsidRPr="0033282A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ст.225 работы, услуги по содержанию имущества -</w:t>
      </w:r>
      <w:r w:rsidR="005F1A35">
        <w:rPr>
          <w:sz w:val="16"/>
          <w:szCs w:val="16"/>
        </w:rPr>
        <w:t>23 273,00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руб</w:t>
      </w:r>
      <w:proofErr w:type="spellEnd"/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 </w:t>
      </w:r>
      <w:r w:rsidRPr="00465337">
        <w:rPr>
          <w:sz w:val="16"/>
          <w:szCs w:val="16"/>
        </w:rPr>
        <w:t xml:space="preserve">ст.226 оплата прочих услуг, работ – </w:t>
      </w:r>
      <w:r w:rsidR="005F1A35">
        <w:rPr>
          <w:sz w:val="16"/>
          <w:szCs w:val="16"/>
        </w:rPr>
        <w:t>84 861</w:t>
      </w:r>
      <w:r w:rsidR="00FD057E">
        <w:rPr>
          <w:sz w:val="16"/>
          <w:szCs w:val="16"/>
        </w:rPr>
        <w:t>,7</w:t>
      </w:r>
      <w:r w:rsidR="005F1A35">
        <w:rPr>
          <w:sz w:val="16"/>
          <w:szCs w:val="16"/>
        </w:rPr>
        <w:t>8</w:t>
      </w:r>
      <w:r w:rsidRPr="00465337">
        <w:rPr>
          <w:sz w:val="16"/>
          <w:szCs w:val="16"/>
        </w:rPr>
        <w:t xml:space="preserve"> руб. (Продление доменного имени и виртуального </w:t>
      </w:r>
      <w:proofErr w:type="spellStart"/>
      <w:r w:rsidRPr="00465337">
        <w:rPr>
          <w:sz w:val="16"/>
          <w:szCs w:val="16"/>
        </w:rPr>
        <w:t>хостинга</w:t>
      </w:r>
      <w:proofErr w:type="spellEnd"/>
      <w:r w:rsidRPr="00465337">
        <w:rPr>
          <w:sz w:val="16"/>
          <w:szCs w:val="16"/>
        </w:rPr>
        <w:t xml:space="preserve"> на 2022 год-5 000,00 руб.,</w:t>
      </w:r>
      <w:r w:rsidR="00FD057E">
        <w:rPr>
          <w:sz w:val="16"/>
          <w:szCs w:val="16"/>
        </w:rPr>
        <w:t xml:space="preserve"> сопровождение сайта - 10 </w:t>
      </w:r>
      <w:r>
        <w:rPr>
          <w:sz w:val="16"/>
          <w:szCs w:val="16"/>
        </w:rPr>
        <w:t>000,00 руб.,</w:t>
      </w:r>
      <w:r w:rsidRPr="00465337">
        <w:rPr>
          <w:sz w:val="16"/>
          <w:szCs w:val="16"/>
        </w:rPr>
        <w:t xml:space="preserve"> услуга по обращению с тверды</w:t>
      </w:r>
      <w:r>
        <w:rPr>
          <w:sz w:val="16"/>
          <w:szCs w:val="16"/>
        </w:rPr>
        <w:t xml:space="preserve">ми коммунальными отходами </w:t>
      </w:r>
      <w:r w:rsidR="005F1A35">
        <w:rPr>
          <w:sz w:val="16"/>
          <w:szCs w:val="16"/>
        </w:rPr>
        <w:t>2 165,78</w:t>
      </w:r>
      <w:r w:rsidRPr="00465337">
        <w:rPr>
          <w:sz w:val="16"/>
          <w:szCs w:val="16"/>
        </w:rPr>
        <w:t xml:space="preserve"> руб.</w:t>
      </w:r>
      <w:r>
        <w:rPr>
          <w:sz w:val="16"/>
          <w:szCs w:val="16"/>
        </w:rPr>
        <w:t>, услуги ООО</w:t>
      </w:r>
      <w:r w:rsidRPr="0066406E">
        <w:rPr>
          <w:sz w:val="16"/>
          <w:szCs w:val="16"/>
        </w:rPr>
        <w:t xml:space="preserve"> "Центр оценки,</w:t>
      </w:r>
      <w:r>
        <w:rPr>
          <w:sz w:val="16"/>
          <w:szCs w:val="16"/>
        </w:rPr>
        <w:t xml:space="preserve"> землеустройства и </w:t>
      </w:r>
      <w:proofErr w:type="spellStart"/>
      <w:r>
        <w:rPr>
          <w:sz w:val="16"/>
          <w:szCs w:val="16"/>
        </w:rPr>
        <w:t>тех</w:t>
      </w:r>
      <w:r w:rsidRPr="0066406E">
        <w:rPr>
          <w:sz w:val="16"/>
          <w:szCs w:val="16"/>
        </w:rPr>
        <w:t>инвентаризации</w:t>
      </w:r>
      <w:proofErr w:type="spellEnd"/>
      <w:r w:rsidRPr="0066406E">
        <w:rPr>
          <w:sz w:val="16"/>
          <w:szCs w:val="16"/>
        </w:rPr>
        <w:t>"</w:t>
      </w:r>
      <w:r>
        <w:rPr>
          <w:sz w:val="16"/>
          <w:szCs w:val="16"/>
        </w:rPr>
        <w:t xml:space="preserve"> - 55000,00руб. , опубликование информации в газете "</w:t>
      </w:r>
      <w:proofErr w:type="spellStart"/>
      <w:r>
        <w:rPr>
          <w:sz w:val="16"/>
          <w:szCs w:val="16"/>
        </w:rPr>
        <w:t>Усть-Абаканские</w:t>
      </w:r>
      <w:proofErr w:type="spellEnd"/>
      <w:r>
        <w:rPr>
          <w:sz w:val="16"/>
          <w:szCs w:val="16"/>
        </w:rPr>
        <w:t xml:space="preserve"> известия"- 9296,00 руб.</w:t>
      </w:r>
      <w:r w:rsidR="00FD057E">
        <w:rPr>
          <w:sz w:val="16"/>
          <w:szCs w:val="16"/>
        </w:rPr>
        <w:t xml:space="preserve">; заправка картриджей, ремонт оргтехники - 3400,00 руб. </w:t>
      </w:r>
      <w:r w:rsidRPr="00465337">
        <w:rPr>
          <w:sz w:val="16"/>
          <w:szCs w:val="16"/>
        </w:rPr>
        <w:t>)</w:t>
      </w:r>
    </w:p>
    <w:p w:rsidR="008F4AFF" w:rsidRPr="00465337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ст.310 увеличение стоимости основных средств - 1440,00 руб.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465337">
        <w:rPr>
          <w:sz w:val="16"/>
          <w:szCs w:val="16"/>
        </w:rPr>
        <w:t xml:space="preserve">      ст.340 увеличение стоимости материальных запасов – </w:t>
      </w:r>
      <w:r w:rsidR="005F1A35">
        <w:rPr>
          <w:sz w:val="16"/>
          <w:szCs w:val="16"/>
        </w:rPr>
        <w:t>49 479,00 руб.(ТМЦ- 49 479</w:t>
      </w:r>
      <w:r>
        <w:rPr>
          <w:sz w:val="16"/>
          <w:szCs w:val="16"/>
        </w:rPr>
        <w:t>,00</w:t>
      </w:r>
      <w:r w:rsidRPr="00465337">
        <w:rPr>
          <w:sz w:val="16"/>
          <w:szCs w:val="16"/>
        </w:rPr>
        <w:t xml:space="preserve"> руб.)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ст.830 исполнение судебных актов - 2 200,00 руб. госпошлина по решению арбитражного суда</w:t>
      </w:r>
    </w:p>
    <w:p w:rsidR="008F4AFF" w:rsidRPr="00465337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ст. 850  уплата налогов, сборов и иных платежей - 21 809,19 руб. ( Уплата налога на имущество - 14816,00 руб., уплата земельного налога - 139,00, уплата госпошлины - 4 830,19 руб., уплата членских взносов - 2024,00 руб.)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5B60B9">
        <w:rPr>
          <w:color w:val="FF0000"/>
          <w:sz w:val="16"/>
          <w:szCs w:val="16"/>
        </w:rPr>
        <w:t xml:space="preserve">      </w:t>
      </w:r>
      <w:r w:rsidRPr="0033282A">
        <w:rPr>
          <w:sz w:val="16"/>
          <w:szCs w:val="16"/>
        </w:rPr>
        <w:t xml:space="preserve">      По разделу </w:t>
      </w:r>
      <w:r w:rsidRPr="0033282A">
        <w:rPr>
          <w:b/>
          <w:sz w:val="16"/>
          <w:szCs w:val="16"/>
        </w:rPr>
        <w:t>0203</w:t>
      </w:r>
      <w:r w:rsidRPr="0033282A">
        <w:rPr>
          <w:sz w:val="16"/>
          <w:szCs w:val="16"/>
        </w:rPr>
        <w:t xml:space="preserve"> произведены расходы на заработную плату с начислениями </w:t>
      </w:r>
      <w:r w:rsidR="005F1A35">
        <w:rPr>
          <w:sz w:val="16"/>
          <w:szCs w:val="16"/>
        </w:rPr>
        <w:t>94 739,01 руб. или 56,9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% от общего плана </w:t>
      </w:r>
      <w:r>
        <w:rPr>
          <w:sz w:val="16"/>
          <w:szCs w:val="16"/>
        </w:rPr>
        <w:t>166 500,00</w:t>
      </w:r>
      <w:r w:rsidRPr="0033282A">
        <w:rPr>
          <w:sz w:val="16"/>
          <w:szCs w:val="16"/>
        </w:rPr>
        <w:t xml:space="preserve"> руб.</w:t>
      </w:r>
      <w:r>
        <w:rPr>
          <w:sz w:val="16"/>
          <w:szCs w:val="16"/>
        </w:rPr>
        <w:t xml:space="preserve"> </w:t>
      </w:r>
    </w:p>
    <w:p w:rsidR="008F4AFF" w:rsidRPr="00FA20D8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33282A">
        <w:rPr>
          <w:sz w:val="16"/>
          <w:szCs w:val="16"/>
        </w:rPr>
        <w:t xml:space="preserve">По разделу </w:t>
      </w:r>
      <w:r w:rsidRPr="0033282A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310 </w:t>
      </w:r>
      <w:r w:rsidRPr="00FA20D8">
        <w:rPr>
          <w:sz w:val="16"/>
          <w:szCs w:val="16"/>
        </w:rPr>
        <w:t>произведены расходы</w:t>
      </w:r>
      <w:r>
        <w:rPr>
          <w:sz w:val="16"/>
          <w:szCs w:val="16"/>
        </w:rPr>
        <w:t xml:space="preserve"> всего </w:t>
      </w:r>
      <w:r w:rsidR="005F1A35">
        <w:rPr>
          <w:sz w:val="16"/>
          <w:szCs w:val="16"/>
        </w:rPr>
        <w:t>58 475,00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руб</w:t>
      </w:r>
      <w:proofErr w:type="spellEnd"/>
      <w:r>
        <w:rPr>
          <w:sz w:val="16"/>
          <w:szCs w:val="16"/>
        </w:rPr>
        <w:t xml:space="preserve">, в т.ч.: по приобретению противопожарного </w:t>
      </w:r>
      <w:proofErr w:type="spellStart"/>
      <w:r>
        <w:rPr>
          <w:sz w:val="16"/>
          <w:szCs w:val="16"/>
        </w:rPr>
        <w:t>оборудования</w:t>
      </w:r>
      <w:r w:rsidR="005F1A35">
        <w:rPr>
          <w:sz w:val="16"/>
          <w:szCs w:val="16"/>
        </w:rPr>
        <w:t>,ГСМ</w:t>
      </w:r>
      <w:proofErr w:type="spellEnd"/>
      <w:r>
        <w:rPr>
          <w:sz w:val="16"/>
          <w:szCs w:val="16"/>
        </w:rPr>
        <w:t xml:space="preserve"> - </w:t>
      </w:r>
      <w:r w:rsidR="005F1A35">
        <w:rPr>
          <w:sz w:val="16"/>
          <w:szCs w:val="16"/>
        </w:rPr>
        <w:t>18 6</w:t>
      </w:r>
      <w:r>
        <w:rPr>
          <w:sz w:val="16"/>
          <w:szCs w:val="16"/>
        </w:rPr>
        <w:t>75,00 руб., обновление минерализованных полос - 39 800,00 руб. или  22,60 % от общего плана 216 300,00 руб.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</w:t>
      </w:r>
      <w:r w:rsidRPr="0033282A">
        <w:rPr>
          <w:sz w:val="16"/>
          <w:szCs w:val="16"/>
        </w:rPr>
        <w:t xml:space="preserve"> По разделу </w:t>
      </w:r>
      <w:r w:rsidRPr="0033282A">
        <w:rPr>
          <w:b/>
          <w:sz w:val="16"/>
          <w:szCs w:val="16"/>
        </w:rPr>
        <w:t xml:space="preserve">0412  </w:t>
      </w:r>
      <w:r w:rsidRPr="00FA20D8">
        <w:rPr>
          <w:sz w:val="16"/>
          <w:szCs w:val="16"/>
        </w:rPr>
        <w:t>расходы</w:t>
      </w:r>
      <w:r w:rsidRPr="0033282A">
        <w:rPr>
          <w:b/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по содержанию </w:t>
      </w:r>
      <w:proofErr w:type="spellStart"/>
      <w:r w:rsidRPr="0033282A">
        <w:rPr>
          <w:sz w:val="16"/>
          <w:szCs w:val="16"/>
        </w:rPr>
        <w:t>хозгруппы</w:t>
      </w:r>
      <w:proofErr w:type="spellEnd"/>
      <w:r w:rsidRPr="0033282A">
        <w:rPr>
          <w:sz w:val="16"/>
          <w:szCs w:val="16"/>
        </w:rPr>
        <w:t xml:space="preserve"> при плане</w:t>
      </w:r>
      <w:r w:rsidRPr="0033282A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2 030 200</w:t>
      </w:r>
      <w:r w:rsidRPr="0033282A">
        <w:rPr>
          <w:sz w:val="16"/>
          <w:szCs w:val="16"/>
        </w:rPr>
        <w:t xml:space="preserve"> руб. составили </w:t>
      </w:r>
      <w:r w:rsidR="005F1A35">
        <w:rPr>
          <w:sz w:val="16"/>
          <w:szCs w:val="16"/>
        </w:rPr>
        <w:t>1 309 950,85 руб. или 64,52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годового плана в т.ч. произведены расходы на заработную плату.</w:t>
      </w:r>
    </w:p>
    <w:p w:rsidR="008F4AFF" w:rsidRPr="00FA20D8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По разделу </w:t>
      </w:r>
      <w:r>
        <w:rPr>
          <w:b/>
          <w:sz w:val="16"/>
          <w:szCs w:val="16"/>
        </w:rPr>
        <w:t>0502</w:t>
      </w:r>
      <w:r>
        <w:rPr>
          <w:sz w:val="16"/>
          <w:szCs w:val="16"/>
        </w:rPr>
        <w:t xml:space="preserve"> </w:t>
      </w:r>
      <w:r w:rsidRPr="00FA20D8">
        <w:rPr>
          <w:sz w:val="16"/>
          <w:szCs w:val="16"/>
        </w:rPr>
        <w:t>произведены расходы</w:t>
      </w:r>
      <w:r>
        <w:rPr>
          <w:sz w:val="16"/>
          <w:szCs w:val="16"/>
        </w:rPr>
        <w:t xml:space="preserve"> по перерасчету сметной документации по объекту "Строительство водопровода в с. Вершино-Биджа" - 10 000,00 руб.</w:t>
      </w:r>
    </w:p>
    <w:p w:rsidR="008F4AFF" w:rsidRPr="00467EAF" w:rsidRDefault="008F4AFF" w:rsidP="008F4AFF">
      <w:pPr>
        <w:jc w:val="both"/>
        <w:rPr>
          <w:sz w:val="16"/>
          <w:szCs w:val="16"/>
        </w:rPr>
      </w:pPr>
      <w:r w:rsidRPr="005B60B9">
        <w:rPr>
          <w:color w:val="FF0000"/>
          <w:sz w:val="16"/>
          <w:szCs w:val="16"/>
        </w:rPr>
        <w:t xml:space="preserve">      </w:t>
      </w:r>
      <w:r>
        <w:rPr>
          <w:color w:val="FF0000"/>
          <w:sz w:val="16"/>
          <w:szCs w:val="16"/>
        </w:rPr>
        <w:t xml:space="preserve">      </w:t>
      </w:r>
      <w:r w:rsidRPr="007C6E7C">
        <w:rPr>
          <w:sz w:val="16"/>
          <w:szCs w:val="16"/>
        </w:rPr>
        <w:t xml:space="preserve">По </w:t>
      </w:r>
      <w:r w:rsidRPr="00415FDC">
        <w:rPr>
          <w:sz w:val="16"/>
          <w:szCs w:val="16"/>
        </w:rPr>
        <w:t>разделу</w:t>
      </w:r>
      <w:r w:rsidRPr="00415FDC">
        <w:rPr>
          <w:b/>
          <w:sz w:val="16"/>
          <w:szCs w:val="16"/>
        </w:rPr>
        <w:t xml:space="preserve"> 0503</w:t>
      </w:r>
      <w:r w:rsidRPr="007C6E7C">
        <w:rPr>
          <w:b/>
          <w:sz w:val="16"/>
          <w:szCs w:val="16"/>
        </w:rPr>
        <w:t xml:space="preserve"> </w:t>
      </w:r>
      <w:r w:rsidRPr="007C6E7C">
        <w:rPr>
          <w:sz w:val="16"/>
          <w:szCs w:val="16"/>
        </w:rPr>
        <w:t xml:space="preserve"> расходы на мероприятия по организации уличного освещения составили  по ст. 223 (электроэнергия) </w:t>
      </w:r>
      <w:r w:rsidR="005F1A35">
        <w:rPr>
          <w:sz w:val="16"/>
          <w:szCs w:val="16"/>
        </w:rPr>
        <w:t>129 481,70</w:t>
      </w:r>
      <w:r>
        <w:rPr>
          <w:sz w:val="16"/>
          <w:szCs w:val="16"/>
        </w:rPr>
        <w:t xml:space="preserve"> руб., ремонт уличного освещения 38 2</w:t>
      </w:r>
      <w:r w:rsidR="005F1A35">
        <w:rPr>
          <w:sz w:val="16"/>
          <w:szCs w:val="16"/>
        </w:rPr>
        <w:t>20,00 руб., аренда опор 6 400,50</w:t>
      </w:r>
      <w:r>
        <w:rPr>
          <w:sz w:val="16"/>
          <w:szCs w:val="16"/>
        </w:rPr>
        <w:t xml:space="preserve"> руб., работы по благоустройству и обеспечению санитарного состояния территории поселения - </w:t>
      </w:r>
      <w:r w:rsidR="005F1A35">
        <w:rPr>
          <w:sz w:val="16"/>
          <w:szCs w:val="16"/>
        </w:rPr>
        <w:t>137 077,82 руб., транспортные услуги 23 0</w:t>
      </w:r>
      <w:r>
        <w:rPr>
          <w:sz w:val="16"/>
          <w:szCs w:val="16"/>
        </w:rPr>
        <w:t>00,00 руб., разработка 3D модели визуализации ограждения кладбища - 5000,00 руб., р</w:t>
      </w:r>
      <w:r w:rsidR="005F1A35">
        <w:rPr>
          <w:sz w:val="16"/>
          <w:szCs w:val="16"/>
        </w:rPr>
        <w:t>емонт игрового комплекса 4 993,5</w:t>
      </w:r>
      <w:r>
        <w:rPr>
          <w:sz w:val="16"/>
          <w:szCs w:val="16"/>
        </w:rPr>
        <w:t>0 руб., мероприятия по энергосбережению ули</w:t>
      </w:r>
      <w:r w:rsidR="000A5CA6">
        <w:rPr>
          <w:sz w:val="16"/>
          <w:szCs w:val="16"/>
        </w:rPr>
        <w:t>чного освещения 531 500,00 руб., вывоз мусора с территории кладбища - 30 358,08 руб..</w:t>
      </w:r>
    </w:p>
    <w:p w:rsidR="008F4AFF" w:rsidRPr="00E2490D" w:rsidRDefault="008F4AFF" w:rsidP="008F4AFF">
      <w:pPr>
        <w:jc w:val="both"/>
        <w:rPr>
          <w:sz w:val="16"/>
          <w:szCs w:val="16"/>
        </w:rPr>
      </w:pPr>
      <w:r w:rsidRPr="00E2490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</w:t>
      </w:r>
      <w:r w:rsidRPr="00E2490D">
        <w:rPr>
          <w:sz w:val="16"/>
          <w:szCs w:val="16"/>
        </w:rPr>
        <w:t xml:space="preserve">По разделу </w:t>
      </w:r>
      <w:r w:rsidRPr="00E2490D">
        <w:rPr>
          <w:b/>
          <w:sz w:val="16"/>
          <w:szCs w:val="16"/>
        </w:rPr>
        <w:t xml:space="preserve">0801 расходы МКУК «Биджинский СДК» </w:t>
      </w:r>
      <w:r w:rsidRPr="00E2490D">
        <w:rPr>
          <w:sz w:val="16"/>
          <w:szCs w:val="16"/>
        </w:rPr>
        <w:t>при плане</w:t>
      </w:r>
      <w:r w:rsidRPr="00E2490D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3 849 795,81</w:t>
      </w:r>
      <w:r w:rsidRPr="00E2490D">
        <w:rPr>
          <w:sz w:val="16"/>
          <w:szCs w:val="16"/>
        </w:rPr>
        <w:t xml:space="preserve">руб. составили </w:t>
      </w:r>
      <w:r w:rsidR="007872A3">
        <w:rPr>
          <w:sz w:val="16"/>
          <w:szCs w:val="16"/>
        </w:rPr>
        <w:t>3 010 348,03</w:t>
      </w:r>
      <w:r>
        <w:rPr>
          <w:sz w:val="16"/>
          <w:szCs w:val="16"/>
        </w:rPr>
        <w:t xml:space="preserve"> </w:t>
      </w:r>
      <w:r w:rsidRPr="00E2490D">
        <w:rPr>
          <w:sz w:val="16"/>
          <w:szCs w:val="16"/>
        </w:rPr>
        <w:t xml:space="preserve">руб. или </w:t>
      </w:r>
      <w:r w:rsidR="007872A3">
        <w:rPr>
          <w:sz w:val="16"/>
          <w:szCs w:val="16"/>
        </w:rPr>
        <w:t>78,20</w:t>
      </w:r>
      <w:r w:rsidRPr="00E2490D">
        <w:rPr>
          <w:sz w:val="16"/>
          <w:szCs w:val="16"/>
        </w:rPr>
        <w:t>% к годовым назначениям в т.ч.</w:t>
      </w:r>
    </w:p>
    <w:p w:rsidR="008F4AFF" w:rsidRPr="00E2490D" w:rsidRDefault="008F4AFF" w:rsidP="008F4AFF">
      <w:pPr>
        <w:jc w:val="both"/>
        <w:rPr>
          <w:sz w:val="16"/>
          <w:szCs w:val="16"/>
        </w:rPr>
      </w:pPr>
      <w:r w:rsidRPr="00E2490D">
        <w:rPr>
          <w:sz w:val="16"/>
          <w:szCs w:val="16"/>
        </w:rPr>
        <w:t xml:space="preserve">     ст.211,213 заработная плата с начислениями – </w:t>
      </w:r>
      <w:r w:rsidR="007872A3">
        <w:rPr>
          <w:sz w:val="16"/>
          <w:szCs w:val="16"/>
        </w:rPr>
        <w:t>1 026 327,81</w:t>
      </w:r>
      <w:r w:rsidRPr="00E2490D">
        <w:rPr>
          <w:sz w:val="16"/>
          <w:szCs w:val="16"/>
        </w:rPr>
        <w:t xml:space="preserve"> руб. при плане 1 </w:t>
      </w:r>
      <w:r>
        <w:rPr>
          <w:sz w:val="16"/>
          <w:szCs w:val="16"/>
        </w:rPr>
        <w:t>786 500</w:t>
      </w:r>
      <w:r w:rsidRPr="00E2490D">
        <w:rPr>
          <w:sz w:val="16"/>
          <w:szCs w:val="16"/>
        </w:rPr>
        <w:t>,00 руб. или</w:t>
      </w:r>
      <w:r>
        <w:rPr>
          <w:sz w:val="16"/>
          <w:szCs w:val="16"/>
        </w:rPr>
        <w:t xml:space="preserve"> </w:t>
      </w:r>
      <w:r w:rsidR="007872A3">
        <w:rPr>
          <w:sz w:val="16"/>
          <w:szCs w:val="16"/>
        </w:rPr>
        <w:t>57,45</w:t>
      </w:r>
      <w:r w:rsidRPr="00E2490D">
        <w:rPr>
          <w:sz w:val="16"/>
          <w:szCs w:val="16"/>
        </w:rPr>
        <w:t xml:space="preserve"> % от годовых назначений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E2490D">
        <w:rPr>
          <w:sz w:val="16"/>
          <w:szCs w:val="16"/>
        </w:rPr>
        <w:t xml:space="preserve">     ст.223 коммунальные услуги – </w:t>
      </w:r>
      <w:r>
        <w:rPr>
          <w:sz w:val="16"/>
          <w:szCs w:val="16"/>
        </w:rPr>
        <w:t xml:space="preserve">1 </w:t>
      </w:r>
      <w:r w:rsidR="000A5CA6">
        <w:rPr>
          <w:sz w:val="16"/>
          <w:szCs w:val="16"/>
        </w:rPr>
        <w:t>86</w:t>
      </w:r>
      <w:r w:rsidR="007872A3">
        <w:rPr>
          <w:sz w:val="16"/>
          <w:szCs w:val="16"/>
        </w:rPr>
        <w:t>6 481,23</w:t>
      </w:r>
      <w:r>
        <w:rPr>
          <w:sz w:val="16"/>
          <w:szCs w:val="16"/>
        </w:rPr>
        <w:t xml:space="preserve"> руб.</w:t>
      </w:r>
      <w:r w:rsidRPr="00E2490D">
        <w:rPr>
          <w:sz w:val="16"/>
          <w:szCs w:val="16"/>
        </w:rPr>
        <w:t>( электроэнергия, теплоснабжение</w:t>
      </w:r>
      <w:r>
        <w:rPr>
          <w:sz w:val="16"/>
          <w:szCs w:val="16"/>
        </w:rPr>
        <w:t>, холодное водоснабжение</w:t>
      </w:r>
      <w:r w:rsidRPr="00E2490D">
        <w:rPr>
          <w:sz w:val="16"/>
          <w:szCs w:val="16"/>
        </w:rPr>
        <w:t>)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ст.225 работы, услуги по содержанию имущества - 57 000,00 </w:t>
      </w:r>
      <w:proofErr w:type="spellStart"/>
      <w:r>
        <w:rPr>
          <w:sz w:val="16"/>
          <w:szCs w:val="16"/>
        </w:rPr>
        <w:t>руб</w:t>
      </w:r>
      <w:proofErr w:type="spellEnd"/>
      <w:r>
        <w:rPr>
          <w:sz w:val="16"/>
          <w:szCs w:val="16"/>
        </w:rPr>
        <w:t xml:space="preserve">  поверка и ремонт приборов учета на узле учета тепловой энергии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ст.226 прочие работы, услуги - </w:t>
      </w:r>
      <w:r w:rsidR="007872A3">
        <w:rPr>
          <w:sz w:val="16"/>
          <w:szCs w:val="16"/>
        </w:rPr>
        <w:t>36 738,12</w:t>
      </w:r>
      <w:r>
        <w:rPr>
          <w:sz w:val="16"/>
          <w:szCs w:val="16"/>
        </w:rPr>
        <w:t xml:space="preserve"> руб. проверка сметной документации на капитальный ремонт спортзала, за услуги в сфере              образования по ГО и ЧС - 1 950,00 руб.</w:t>
      </w:r>
    </w:p>
    <w:p w:rsidR="008F4AFF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ст.267 социальные компенсации персоналу -</w:t>
      </w:r>
      <w:r w:rsidR="007872A3">
        <w:rPr>
          <w:sz w:val="16"/>
          <w:szCs w:val="16"/>
        </w:rPr>
        <w:t>19 380,87</w:t>
      </w:r>
      <w:r>
        <w:rPr>
          <w:sz w:val="16"/>
          <w:szCs w:val="16"/>
        </w:rPr>
        <w:t xml:space="preserve"> руб.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E2490D">
        <w:rPr>
          <w:sz w:val="16"/>
          <w:szCs w:val="16"/>
        </w:rPr>
        <w:t xml:space="preserve">     ст.346 приобретение блока питания импульсный 12 В для прибора учета тепловой энергии - 4 320,00 руб..</w:t>
      </w:r>
    </w:p>
    <w:p w:rsidR="008F4AFF" w:rsidRPr="00D77DD3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77DD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</w:t>
      </w:r>
      <w:r w:rsidRPr="00D77DD3">
        <w:rPr>
          <w:sz w:val="16"/>
          <w:szCs w:val="16"/>
        </w:rPr>
        <w:t xml:space="preserve">По разделу </w:t>
      </w:r>
      <w:r w:rsidRPr="00D77DD3">
        <w:rPr>
          <w:b/>
          <w:sz w:val="16"/>
          <w:szCs w:val="16"/>
        </w:rPr>
        <w:t>0804</w:t>
      </w:r>
      <w:r w:rsidRPr="00D77DD3">
        <w:rPr>
          <w:sz w:val="16"/>
          <w:szCs w:val="16"/>
        </w:rPr>
        <w:t xml:space="preserve"> расходы централизов</w:t>
      </w:r>
      <w:r w:rsidR="007872A3">
        <w:rPr>
          <w:sz w:val="16"/>
          <w:szCs w:val="16"/>
        </w:rPr>
        <w:t>анной бухгалтерии при плане  1 981</w:t>
      </w:r>
      <w:r w:rsidRPr="00D77DD3">
        <w:rPr>
          <w:sz w:val="16"/>
          <w:szCs w:val="16"/>
        </w:rPr>
        <w:t xml:space="preserve"> 900,00 руб. исполнено </w:t>
      </w:r>
      <w:r w:rsidR="007872A3">
        <w:rPr>
          <w:sz w:val="16"/>
          <w:szCs w:val="16"/>
        </w:rPr>
        <w:t>1 082 489,87 руб. или 54,62</w:t>
      </w:r>
      <w:r w:rsidRPr="00D77DD3">
        <w:rPr>
          <w:sz w:val="16"/>
          <w:szCs w:val="16"/>
        </w:rPr>
        <w:t xml:space="preserve"> % от годового плана, в т.ч.</w:t>
      </w:r>
    </w:p>
    <w:p w:rsidR="008F4AFF" w:rsidRPr="00D77DD3" w:rsidRDefault="008F4AFF" w:rsidP="008F4AFF">
      <w:pPr>
        <w:jc w:val="both"/>
        <w:rPr>
          <w:sz w:val="16"/>
          <w:szCs w:val="16"/>
        </w:rPr>
      </w:pPr>
      <w:r w:rsidRPr="00D77DD3">
        <w:rPr>
          <w:sz w:val="16"/>
          <w:szCs w:val="16"/>
        </w:rPr>
        <w:t xml:space="preserve">    ст.211,213 заработная плата с начислениями – </w:t>
      </w:r>
      <w:r w:rsidR="007872A3">
        <w:rPr>
          <w:sz w:val="16"/>
          <w:szCs w:val="16"/>
        </w:rPr>
        <w:t>1 023 413,87</w:t>
      </w:r>
      <w:r w:rsidR="002808F8">
        <w:rPr>
          <w:sz w:val="16"/>
          <w:szCs w:val="16"/>
        </w:rPr>
        <w:t xml:space="preserve"> руб. или </w:t>
      </w:r>
      <w:r w:rsidR="007872A3">
        <w:rPr>
          <w:sz w:val="16"/>
          <w:szCs w:val="16"/>
        </w:rPr>
        <w:t>54,21</w:t>
      </w:r>
      <w:r w:rsidRPr="00D77DD3">
        <w:rPr>
          <w:sz w:val="16"/>
          <w:szCs w:val="16"/>
        </w:rPr>
        <w:t xml:space="preserve"> % от годовых назначений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D77DD3">
        <w:rPr>
          <w:sz w:val="16"/>
          <w:szCs w:val="16"/>
        </w:rPr>
        <w:t xml:space="preserve">   ст.226 оп</w:t>
      </w:r>
      <w:r>
        <w:rPr>
          <w:sz w:val="16"/>
          <w:szCs w:val="16"/>
        </w:rPr>
        <w:t xml:space="preserve">лата прочих услуг, работ - </w:t>
      </w:r>
      <w:r w:rsidR="007872A3">
        <w:rPr>
          <w:sz w:val="16"/>
          <w:szCs w:val="16"/>
        </w:rPr>
        <w:t>58 476,00 руб. или 65,70</w:t>
      </w:r>
      <w:r w:rsidRPr="00D77DD3">
        <w:rPr>
          <w:sz w:val="16"/>
          <w:szCs w:val="16"/>
        </w:rPr>
        <w:t xml:space="preserve"> % от плана(обслуживание программы 1)</w:t>
      </w:r>
    </w:p>
    <w:p w:rsidR="008F4AFF" w:rsidRPr="00D77DD3" w:rsidRDefault="008F4AFF" w:rsidP="008F4A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ст.346 приобретение канцтоваров - 600,00 руб. или 12,0% от плана</w:t>
      </w:r>
    </w:p>
    <w:p w:rsidR="008F4AFF" w:rsidRDefault="008F4AFF" w:rsidP="008F4AFF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33282A">
        <w:rPr>
          <w:sz w:val="16"/>
          <w:szCs w:val="16"/>
        </w:rPr>
        <w:t xml:space="preserve">По разделу </w:t>
      </w:r>
      <w:r w:rsidRPr="0033282A">
        <w:rPr>
          <w:b/>
          <w:sz w:val="16"/>
          <w:szCs w:val="16"/>
        </w:rPr>
        <w:t>1001</w:t>
      </w:r>
      <w:r w:rsidRPr="0033282A">
        <w:rPr>
          <w:sz w:val="16"/>
          <w:szCs w:val="16"/>
        </w:rPr>
        <w:t xml:space="preserve"> расходы по социальной политике(доплаты к пенсии муниципальным служащим, выборному лицу)</w:t>
      </w:r>
      <w:r>
        <w:rPr>
          <w:sz w:val="16"/>
          <w:szCs w:val="16"/>
        </w:rPr>
        <w:t xml:space="preserve"> -</w:t>
      </w:r>
      <w:r w:rsidRPr="0033282A">
        <w:rPr>
          <w:sz w:val="16"/>
          <w:szCs w:val="16"/>
        </w:rPr>
        <w:t xml:space="preserve"> </w:t>
      </w:r>
      <w:r w:rsidR="007872A3">
        <w:rPr>
          <w:sz w:val="16"/>
          <w:szCs w:val="16"/>
        </w:rPr>
        <w:t>323 582,82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руб. или </w:t>
      </w:r>
      <w:r w:rsidR="007872A3">
        <w:rPr>
          <w:sz w:val="16"/>
          <w:szCs w:val="16"/>
        </w:rPr>
        <w:t>49,99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плановых назначений</w:t>
      </w:r>
      <w:r>
        <w:rPr>
          <w:sz w:val="16"/>
          <w:szCs w:val="16"/>
        </w:rPr>
        <w:t xml:space="preserve"> 647 250,00руб</w:t>
      </w:r>
      <w:r w:rsidRPr="0033282A">
        <w:rPr>
          <w:sz w:val="16"/>
          <w:szCs w:val="16"/>
        </w:rPr>
        <w:t>.</w:t>
      </w:r>
    </w:p>
    <w:p w:rsidR="002808F8" w:rsidRDefault="002808F8" w:rsidP="002808F8">
      <w:pPr>
        <w:jc w:val="both"/>
        <w:rPr>
          <w:sz w:val="16"/>
          <w:szCs w:val="16"/>
        </w:rPr>
      </w:pPr>
      <w:r w:rsidRPr="0033282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33282A">
        <w:rPr>
          <w:sz w:val="16"/>
          <w:szCs w:val="16"/>
        </w:rPr>
        <w:t xml:space="preserve">По разделу </w:t>
      </w:r>
      <w:r w:rsidRPr="0033282A">
        <w:rPr>
          <w:b/>
          <w:sz w:val="16"/>
          <w:szCs w:val="16"/>
        </w:rPr>
        <w:t>100</w:t>
      </w:r>
      <w:r>
        <w:rPr>
          <w:b/>
          <w:sz w:val="16"/>
          <w:szCs w:val="16"/>
        </w:rPr>
        <w:t>3</w:t>
      </w:r>
      <w:r w:rsidRPr="0033282A">
        <w:rPr>
          <w:sz w:val="16"/>
          <w:szCs w:val="16"/>
        </w:rPr>
        <w:t xml:space="preserve"> расходы по </w:t>
      </w:r>
      <w:r>
        <w:rPr>
          <w:sz w:val="16"/>
          <w:szCs w:val="16"/>
        </w:rPr>
        <w:t>социальному обеспечению населения</w:t>
      </w:r>
      <w:r w:rsidRPr="0033282A">
        <w:rPr>
          <w:sz w:val="16"/>
          <w:szCs w:val="16"/>
        </w:rPr>
        <w:t>(</w:t>
      </w:r>
      <w:r>
        <w:rPr>
          <w:sz w:val="16"/>
          <w:szCs w:val="16"/>
        </w:rPr>
        <w:t>льготы на оплату жилищно-коммунальных услуг работникам культуры</w:t>
      </w:r>
      <w:r w:rsidRPr="0033282A">
        <w:rPr>
          <w:sz w:val="16"/>
          <w:szCs w:val="16"/>
        </w:rPr>
        <w:t>)</w:t>
      </w:r>
      <w:r>
        <w:rPr>
          <w:sz w:val="16"/>
          <w:szCs w:val="16"/>
        </w:rPr>
        <w:t xml:space="preserve"> -</w:t>
      </w:r>
      <w:r w:rsidRPr="0033282A">
        <w:rPr>
          <w:sz w:val="16"/>
          <w:szCs w:val="16"/>
        </w:rPr>
        <w:t xml:space="preserve"> </w:t>
      </w:r>
      <w:r w:rsidR="007872A3">
        <w:rPr>
          <w:sz w:val="16"/>
          <w:szCs w:val="16"/>
        </w:rPr>
        <w:t>19 380,87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 xml:space="preserve">руб. или </w:t>
      </w:r>
      <w:r w:rsidR="007872A3">
        <w:rPr>
          <w:sz w:val="16"/>
          <w:szCs w:val="16"/>
        </w:rPr>
        <w:t>60,57</w:t>
      </w:r>
      <w:r>
        <w:rPr>
          <w:sz w:val="16"/>
          <w:szCs w:val="16"/>
        </w:rPr>
        <w:t xml:space="preserve"> </w:t>
      </w:r>
      <w:r w:rsidRPr="0033282A">
        <w:rPr>
          <w:sz w:val="16"/>
          <w:szCs w:val="16"/>
        </w:rPr>
        <w:t>% от плановых назначений</w:t>
      </w:r>
      <w:r>
        <w:rPr>
          <w:sz w:val="16"/>
          <w:szCs w:val="16"/>
        </w:rPr>
        <w:t xml:space="preserve"> 3</w:t>
      </w:r>
      <w:r w:rsidR="007872A3">
        <w:rPr>
          <w:sz w:val="16"/>
          <w:szCs w:val="16"/>
        </w:rPr>
        <w:t>2</w:t>
      </w:r>
      <w:r>
        <w:rPr>
          <w:sz w:val="16"/>
          <w:szCs w:val="16"/>
        </w:rPr>
        <w:t xml:space="preserve"> 000,00руб</w:t>
      </w:r>
      <w:r w:rsidRPr="0033282A">
        <w:rPr>
          <w:sz w:val="16"/>
          <w:szCs w:val="16"/>
        </w:rPr>
        <w:t>.</w:t>
      </w:r>
    </w:p>
    <w:p w:rsidR="002808F8" w:rsidRPr="0033282A" w:rsidRDefault="002808F8" w:rsidP="008F4AFF">
      <w:pPr>
        <w:jc w:val="both"/>
        <w:rPr>
          <w:sz w:val="16"/>
          <w:szCs w:val="16"/>
        </w:rPr>
      </w:pPr>
    </w:p>
    <w:sectPr w:rsidR="002808F8" w:rsidRPr="0033282A" w:rsidSect="008D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F4AFF"/>
    <w:rsid w:val="000A5CA6"/>
    <w:rsid w:val="001D5846"/>
    <w:rsid w:val="00241235"/>
    <w:rsid w:val="0025176E"/>
    <w:rsid w:val="002670E0"/>
    <w:rsid w:val="002808F8"/>
    <w:rsid w:val="00361A58"/>
    <w:rsid w:val="003F66EB"/>
    <w:rsid w:val="00526E6B"/>
    <w:rsid w:val="005F1A35"/>
    <w:rsid w:val="00735A2A"/>
    <w:rsid w:val="007872A3"/>
    <w:rsid w:val="00795A46"/>
    <w:rsid w:val="00881404"/>
    <w:rsid w:val="008D31DD"/>
    <w:rsid w:val="008F4AFF"/>
    <w:rsid w:val="009F0729"/>
    <w:rsid w:val="00A93C61"/>
    <w:rsid w:val="00B86762"/>
    <w:rsid w:val="00D57B20"/>
    <w:rsid w:val="00E13279"/>
    <w:rsid w:val="00F82F18"/>
    <w:rsid w:val="00FD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2023-07-05T06:54:00Z</dcterms:created>
  <dcterms:modified xsi:type="dcterms:W3CDTF">2023-08-03T08:22:00Z</dcterms:modified>
</cp:coreProperties>
</file>