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7" w:rsidRPr="00C837D1" w:rsidRDefault="00661CCC" w:rsidP="00D125D8">
      <w:pPr>
        <w:framePr w:w="1226" w:h="1060" w:hSpace="80" w:vSpace="40" w:wrap="auto" w:vAnchor="text" w:hAnchor="page" w:x="5405" w:y="-128" w:anchorLock="1"/>
        <w:ind w:left="-4500" w:right="-4670"/>
        <w:jc w:val="center"/>
        <w:rPr>
          <w:sz w:val="22"/>
          <w:szCs w:val="22"/>
        </w:rPr>
      </w:pPr>
      <w:r w:rsidRPr="00661CCC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8" o:title="" blacklevel="1966f"/>
          </v:shape>
        </w:pict>
      </w:r>
    </w:p>
    <w:p w:rsidR="000B0F17" w:rsidRPr="00C837D1" w:rsidRDefault="00C865BA" w:rsidP="00C865BA">
      <w:pPr>
        <w:pStyle w:val="1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662553" w:rsidRPr="00D125D8" w:rsidRDefault="00C865BA" w:rsidP="00D125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662553" w:rsidRDefault="00C865BA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D125D8" w:rsidRPr="00D125D8" w:rsidRDefault="00D125D8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</w:p>
    <w:p w:rsidR="00662553" w:rsidRPr="00D47BB4" w:rsidRDefault="00662553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СОВЕТ ДЕПУТАТОВ</w:t>
      </w:r>
    </w:p>
    <w:p w:rsidR="00BE5DD6" w:rsidRPr="00D47BB4" w:rsidRDefault="003366ED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ВЕРШИНО-</w:t>
      </w:r>
      <w:r w:rsidR="00B00DE2" w:rsidRPr="00D47BB4">
        <w:rPr>
          <w:sz w:val="26"/>
          <w:szCs w:val="26"/>
        </w:rPr>
        <w:t>БИДЖИНСКОГО</w:t>
      </w:r>
      <w:r w:rsidR="00662553" w:rsidRPr="00D47BB4">
        <w:rPr>
          <w:sz w:val="26"/>
          <w:szCs w:val="26"/>
        </w:rPr>
        <w:t xml:space="preserve"> СЕЛЬСОВЕТ</w:t>
      </w:r>
      <w:r w:rsidR="00B00DE2" w:rsidRPr="00D47BB4">
        <w:rPr>
          <w:sz w:val="26"/>
          <w:szCs w:val="26"/>
        </w:rPr>
        <w:t>А</w:t>
      </w:r>
    </w:p>
    <w:p w:rsidR="00B00DE2" w:rsidRPr="00D47BB4" w:rsidRDefault="00B00DE2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УСТЬ-АБАКАНСКОГО РАЙОНА</w:t>
      </w:r>
    </w:p>
    <w:p w:rsidR="00B00DE2" w:rsidRPr="00D47BB4" w:rsidRDefault="00B00DE2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РЕСПУБЛИКИ  ХАКАСИЯ</w:t>
      </w:r>
    </w:p>
    <w:p w:rsidR="00662553" w:rsidRPr="00D47BB4" w:rsidRDefault="00662553" w:rsidP="00662553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</w:p>
    <w:p w:rsidR="00662553" w:rsidRPr="00D47BB4" w:rsidRDefault="006B32B0" w:rsidP="00D47BB4">
      <w:pPr>
        <w:shd w:val="clear" w:color="auto" w:fill="FFFFFF"/>
        <w:spacing w:line="264" w:lineRule="exact"/>
        <w:ind w:right="-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47BB4">
        <w:rPr>
          <w:b/>
          <w:sz w:val="26"/>
          <w:szCs w:val="26"/>
        </w:rPr>
        <w:t xml:space="preserve"> </w:t>
      </w:r>
      <w:r w:rsidR="00662553" w:rsidRPr="00D47BB4">
        <w:rPr>
          <w:b/>
          <w:sz w:val="26"/>
          <w:szCs w:val="26"/>
        </w:rPr>
        <w:t>Р Е Ш Е Н И Е</w:t>
      </w:r>
      <w:r w:rsidR="004F734C" w:rsidRPr="00D47BB4">
        <w:rPr>
          <w:b/>
          <w:sz w:val="26"/>
          <w:szCs w:val="26"/>
        </w:rPr>
        <w:t xml:space="preserve">          </w:t>
      </w:r>
      <w:r w:rsidR="00725026" w:rsidRPr="00D47B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662553" w:rsidRPr="00D47BB4" w:rsidRDefault="00662553" w:rsidP="00662553">
      <w:pPr>
        <w:shd w:val="clear" w:color="auto" w:fill="FFFFFF"/>
        <w:spacing w:line="264" w:lineRule="exact"/>
        <w:ind w:right="-23"/>
        <w:rPr>
          <w:sz w:val="26"/>
          <w:szCs w:val="26"/>
        </w:rPr>
      </w:pPr>
    </w:p>
    <w:p w:rsidR="002C7FB7" w:rsidRPr="00A516CD" w:rsidRDefault="00A516CD" w:rsidP="00A516CD">
      <w:pPr>
        <w:shd w:val="clear" w:color="auto" w:fill="FFFFFF"/>
        <w:spacing w:line="264" w:lineRule="exact"/>
        <w:ind w:right="-23"/>
        <w:rPr>
          <w:b/>
          <w:sz w:val="26"/>
          <w:szCs w:val="26"/>
          <w:u w:val="single"/>
        </w:rPr>
      </w:pPr>
      <w:r w:rsidRPr="00A516CD">
        <w:rPr>
          <w:sz w:val="26"/>
          <w:szCs w:val="26"/>
        </w:rPr>
        <w:t xml:space="preserve"> </w:t>
      </w:r>
      <w:bookmarkStart w:id="0" w:name="sub_111000"/>
      <w:r w:rsidR="002C7FB7" w:rsidRPr="002C7FB7">
        <w:rPr>
          <w:sz w:val="26"/>
        </w:rPr>
        <w:t xml:space="preserve"> </w:t>
      </w:r>
      <w:r w:rsidR="0014696D">
        <w:rPr>
          <w:sz w:val="26"/>
          <w:szCs w:val="26"/>
        </w:rPr>
        <w:t>16.02.2023</w:t>
      </w:r>
      <w:r w:rsidR="00084A2D">
        <w:rPr>
          <w:sz w:val="26"/>
          <w:szCs w:val="26"/>
        </w:rPr>
        <w:t>.г</w:t>
      </w:r>
      <w:r w:rsidR="002C7FB7">
        <w:rPr>
          <w:sz w:val="26"/>
          <w:szCs w:val="26"/>
        </w:rPr>
        <w:t xml:space="preserve">   </w:t>
      </w:r>
      <w:r w:rsidR="002C7FB7" w:rsidRPr="0000440B">
        <w:rPr>
          <w:sz w:val="26"/>
          <w:szCs w:val="26"/>
        </w:rPr>
        <w:t xml:space="preserve"> </w:t>
      </w:r>
      <w:r w:rsidR="002C7FB7" w:rsidRPr="00210BB2">
        <w:rPr>
          <w:sz w:val="26"/>
          <w:szCs w:val="26"/>
        </w:rPr>
        <w:t xml:space="preserve"> </w:t>
      </w:r>
      <w:r w:rsidR="002C7FB7" w:rsidRPr="00856A2A">
        <w:rPr>
          <w:sz w:val="26"/>
          <w:szCs w:val="26"/>
        </w:rPr>
        <w:t xml:space="preserve"> </w:t>
      </w:r>
      <w:r w:rsidR="002C7FB7">
        <w:rPr>
          <w:sz w:val="26"/>
          <w:szCs w:val="26"/>
        </w:rPr>
        <w:t xml:space="preserve">                              с. Вершино-</w:t>
      </w:r>
      <w:r w:rsidR="002C7FB7" w:rsidRPr="00D125D8">
        <w:rPr>
          <w:sz w:val="26"/>
          <w:szCs w:val="26"/>
        </w:rPr>
        <w:t>Биджа</w:t>
      </w:r>
      <w:r w:rsidR="002C7FB7" w:rsidRPr="00D125D8">
        <w:rPr>
          <w:sz w:val="26"/>
          <w:szCs w:val="26"/>
        </w:rPr>
        <w:tab/>
      </w:r>
      <w:r w:rsidR="002C7FB7" w:rsidRPr="00D125D8">
        <w:rPr>
          <w:sz w:val="26"/>
          <w:szCs w:val="26"/>
        </w:rPr>
        <w:tab/>
      </w:r>
      <w:r w:rsidR="002C7FB7" w:rsidRPr="00D125D8">
        <w:rPr>
          <w:sz w:val="26"/>
          <w:szCs w:val="26"/>
        </w:rPr>
        <w:tab/>
      </w:r>
      <w:r>
        <w:rPr>
          <w:sz w:val="26"/>
          <w:szCs w:val="26"/>
        </w:rPr>
        <w:t xml:space="preserve">   № </w:t>
      </w:r>
      <w:r w:rsidR="0014696D">
        <w:rPr>
          <w:sz w:val="26"/>
          <w:szCs w:val="26"/>
        </w:rPr>
        <w:t>4</w:t>
      </w:r>
      <w:r w:rsidR="002C7FB7">
        <w:rPr>
          <w:sz w:val="26"/>
          <w:szCs w:val="26"/>
        </w:rPr>
        <w:t xml:space="preserve"> </w:t>
      </w:r>
    </w:p>
    <w:p w:rsidR="002C7FB7" w:rsidRDefault="002C7FB7" w:rsidP="002C7FB7">
      <w:pPr>
        <w:ind w:firstLine="300"/>
        <w:rPr>
          <w:sz w:val="26"/>
          <w:szCs w:val="26"/>
        </w:rPr>
      </w:pPr>
    </w:p>
    <w:p w:rsidR="002C7FB7" w:rsidRDefault="002C7FB7" w:rsidP="002C7FB7">
      <w:pPr>
        <w:ind w:firstLine="300"/>
        <w:rPr>
          <w:sz w:val="26"/>
          <w:szCs w:val="26"/>
        </w:rPr>
      </w:pPr>
    </w:p>
    <w:bookmarkEnd w:id="0"/>
    <w:p w:rsidR="00691370" w:rsidRPr="00A516CD" w:rsidRDefault="00691370" w:rsidP="006E71EA">
      <w:pPr>
        <w:ind w:firstLine="540"/>
        <w:rPr>
          <w:sz w:val="26"/>
          <w:szCs w:val="26"/>
        </w:rPr>
      </w:pPr>
      <w:r w:rsidRPr="00A516CD">
        <w:rPr>
          <w:b/>
          <w:i/>
          <w:sz w:val="26"/>
          <w:szCs w:val="26"/>
        </w:rPr>
        <w:t xml:space="preserve"> </w:t>
      </w:r>
    </w:p>
    <w:p w:rsidR="001515C2" w:rsidRDefault="001515C2" w:rsidP="001515C2">
      <w:pPr>
        <w:jc w:val="center"/>
      </w:pPr>
      <w:r>
        <w:rPr>
          <w:sz w:val="28"/>
          <w:szCs w:val="28"/>
        </w:rPr>
        <w:t xml:space="preserve"> </w:t>
      </w:r>
      <w:r>
        <w:rPr>
          <w:b/>
          <w:i/>
          <w:sz w:val="26"/>
          <w:szCs w:val="26"/>
        </w:rPr>
        <w:t>О внесении изменений в решение Совета депутатов  Вершино- Биджинского</w:t>
      </w:r>
      <w:r w:rsidR="00FF649B">
        <w:rPr>
          <w:b/>
          <w:i/>
          <w:sz w:val="26"/>
          <w:szCs w:val="26"/>
        </w:rPr>
        <w:t xml:space="preserve"> сельсовета от 31.08.2021г. №31</w:t>
      </w:r>
      <w:r>
        <w:rPr>
          <w:b/>
          <w:i/>
          <w:sz w:val="26"/>
          <w:szCs w:val="26"/>
        </w:rPr>
        <w:t xml:space="preserve"> «Об утверждении </w:t>
      </w:r>
      <w:hyperlink r:id="rId9" w:history="1">
        <w:r w:rsidRPr="001515C2">
          <w:rPr>
            <w:rStyle w:val="ab"/>
            <w:b/>
            <w:i/>
            <w:color w:val="000000"/>
            <w:sz w:val="26"/>
            <w:szCs w:val="26"/>
            <w:u w:val="none"/>
          </w:rPr>
          <w:t>Положения</w:t>
        </w:r>
      </w:hyperlink>
      <w:r>
        <w:rPr>
          <w:b/>
          <w:i/>
          <w:sz w:val="26"/>
          <w:szCs w:val="26"/>
        </w:rPr>
        <w:t xml:space="preserve"> о муниципальном </w:t>
      </w:r>
      <w:r>
        <w:rPr>
          <w:b/>
          <w:bCs/>
          <w:i/>
          <w:color w:val="000000"/>
          <w:sz w:val="26"/>
          <w:szCs w:val="26"/>
        </w:rPr>
        <w:t>контроле в сфере благоустройства на территории   Вершино- Биджинский сельсовета</w:t>
      </w:r>
      <w:r>
        <w:rPr>
          <w:b/>
          <w:i/>
          <w:sz w:val="26"/>
          <w:szCs w:val="26"/>
        </w:rPr>
        <w:t>», действующее в редакции от 28.10.2022 №28</w:t>
      </w:r>
    </w:p>
    <w:p w:rsidR="006E71EA" w:rsidRPr="003E2533" w:rsidRDefault="006E71EA" w:rsidP="006E71EA">
      <w:pPr>
        <w:ind w:firstLine="540"/>
        <w:rPr>
          <w:sz w:val="26"/>
          <w:szCs w:val="26"/>
        </w:rPr>
      </w:pPr>
    </w:p>
    <w:p w:rsidR="001515C2" w:rsidRPr="00555D09" w:rsidRDefault="001515C2" w:rsidP="001515C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1515C2" w:rsidRPr="001515C2" w:rsidRDefault="001515C2" w:rsidP="001515C2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515C2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 </w:t>
      </w:r>
      <w:r w:rsidRPr="001515C2">
        <w:rPr>
          <w:sz w:val="26"/>
          <w:szCs w:val="26"/>
        </w:rPr>
        <w:t>руководствуясь Уставом муниципального образования  Вершино- Биджинский  сельсовет, Совет депутатов  Вершино- Биджинского сельсовета</w:t>
      </w:r>
    </w:p>
    <w:p w:rsidR="001515C2" w:rsidRPr="00E6338B" w:rsidRDefault="001515C2" w:rsidP="001E4E9D">
      <w:pPr>
        <w:spacing w:before="240" w:line="360" w:lineRule="auto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  <w:r w:rsidRPr="00700821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</w:rPr>
        <w:t xml:space="preserve"> </w:t>
      </w:r>
    </w:p>
    <w:p w:rsidR="001515C2" w:rsidRPr="00355E3A" w:rsidRDefault="001515C2" w:rsidP="00355E3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355E3A">
        <w:rPr>
          <w:color w:val="000000" w:themeColor="text1"/>
          <w:sz w:val="26"/>
          <w:szCs w:val="26"/>
        </w:rPr>
        <w:t xml:space="preserve">1. </w:t>
      </w:r>
      <w:r w:rsidR="00355E3A" w:rsidRPr="00355E3A">
        <w:rPr>
          <w:color w:val="000000" w:themeColor="text1"/>
          <w:sz w:val="26"/>
          <w:szCs w:val="26"/>
        </w:rPr>
        <w:t xml:space="preserve"> </w:t>
      </w:r>
      <w:r w:rsidR="00355E3A" w:rsidRPr="00355E3A">
        <w:rPr>
          <w:sz w:val="26"/>
          <w:szCs w:val="26"/>
        </w:rPr>
        <w:t xml:space="preserve">Внести в </w:t>
      </w:r>
      <w:r w:rsidR="004A762A">
        <w:rPr>
          <w:sz w:val="26"/>
          <w:szCs w:val="26"/>
        </w:rPr>
        <w:t xml:space="preserve">  Положение</w:t>
      </w:r>
      <w:r w:rsidR="00355E3A" w:rsidRPr="00355E3A">
        <w:rPr>
          <w:sz w:val="26"/>
          <w:szCs w:val="26"/>
        </w:rPr>
        <w:t xml:space="preserve"> о муниципальном контроле в сфере благоустройства на территории  Вершино- Биджинского сельсовета, утвержденного решением Совета депутатов  Вершино- Биджинского  сельсовета от 31.08.2021 № 31,  </w:t>
      </w:r>
      <w:r w:rsidRPr="00355E3A">
        <w:rPr>
          <w:color w:val="000000" w:themeColor="text1"/>
          <w:sz w:val="26"/>
          <w:szCs w:val="26"/>
        </w:rPr>
        <w:t xml:space="preserve"> следующие изменения:</w:t>
      </w:r>
    </w:p>
    <w:p w:rsidR="001515C2" w:rsidRPr="006F265B" w:rsidRDefault="001515C2" w:rsidP="001515C2">
      <w:pPr>
        <w:ind w:firstLine="709"/>
        <w:jc w:val="both"/>
        <w:rPr>
          <w:color w:val="000000" w:themeColor="text1"/>
          <w:sz w:val="26"/>
          <w:szCs w:val="26"/>
        </w:rPr>
      </w:pPr>
      <w:r w:rsidRPr="006F265B">
        <w:rPr>
          <w:color w:val="000000" w:themeColor="text1"/>
          <w:sz w:val="26"/>
          <w:szCs w:val="26"/>
        </w:rPr>
        <w:t>1) пункт 5.2</w:t>
      </w:r>
      <w:r w:rsidR="00753573" w:rsidRPr="006F265B">
        <w:rPr>
          <w:rStyle w:val="af"/>
          <w:color w:val="000000" w:themeColor="text1"/>
          <w:sz w:val="26"/>
          <w:szCs w:val="26"/>
        </w:rPr>
        <w:t xml:space="preserve"> </w:t>
      </w:r>
      <w:r w:rsidRPr="006F265B">
        <w:rPr>
          <w:color w:val="000000" w:themeColor="text1"/>
          <w:sz w:val="26"/>
          <w:szCs w:val="26"/>
        </w:rPr>
        <w:t xml:space="preserve"> </w:t>
      </w:r>
      <w:r w:rsidR="00753573" w:rsidRPr="006F265B">
        <w:rPr>
          <w:color w:val="000000" w:themeColor="text1"/>
          <w:sz w:val="26"/>
          <w:szCs w:val="26"/>
        </w:rPr>
        <w:t xml:space="preserve"> </w:t>
      </w:r>
      <w:r w:rsidRPr="006F265B">
        <w:rPr>
          <w:color w:val="000000" w:themeColor="text1"/>
          <w:sz w:val="26"/>
          <w:szCs w:val="26"/>
        </w:rPr>
        <w:t xml:space="preserve"> Положения </w:t>
      </w:r>
      <w:r w:rsidR="00753573" w:rsidRPr="006F265B">
        <w:rPr>
          <w:color w:val="000000"/>
          <w:sz w:val="26"/>
          <w:szCs w:val="26"/>
        </w:rPr>
        <w:t xml:space="preserve"> </w:t>
      </w:r>
      <w:r w:rsidRPr="006F265B">
        <w:rPr>
          <w:color w:val="000000" w:themeColor="text1"/>
          <w:sz w:val="26"/>
          <w:szCs w:val="26"/>
        </w:rPr>
        <w:t>изложить в следующей редакции:</w:t>
      </w:r>
    </w:p>
    <w:p w:rsidR="001515C2" w:rsidRPr="006F265B" w:rsidRDefault="001515C2" w:rsidP="001515C2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26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«5.2. Ключевые и индикативные показатели </w:t>
      </w:r>
      <w:r w:rsidRPr="006F265B">
        <w:rPr>
          <w:rFonts w:ascii="Times New Roman" w:hAnsi="Times New Roman" w:cs="Times New Roman"/>
          <w:color w:val="000000"/>
          <w:sz w:val="26"/>
          <w:szCs w:val="26"/>
        </w:rPr>
        <w:t>контроля</w:t>
      </w:r>
      <w:r w:rsidR="004A762A" w:rsidRPr="006F26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265B"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</w:t>
      </w:r>
      <w:r w:rsidRPr="006F26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2</w:t>
      </w:r>
      <w:r w:rsidRPr="006F265B">
        <w:rPr>
          <w:rStyle w:val="af"/>
          <w:rFonts w:ascii="Times New Roman" w:hAnsi="Times New Roman" w:cs="Times New Roman"/>
          <w:color w:val="000000" w:themeColor="text1"/>
          <w:sz w:val="26"/>
          <w:szCs w:val="26"/>
        </w:rPr>
        <w:footnoteReference w:id="2"/>
      </w:r>
      <w:r w:rsidRPr="006F26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Положению».</w:t>
      </w:r>
    </w:p>
    <w:p w:rsidR="001515C2" w:rsidRPr="006F265B" w:rsidRDefault="001515C2" w:rsidP="001515C2">
      <w:pPr>
        <w:ind w:firstLine="709"/>
        <w:jc w:val="both"/>
        <w:rPr>
          <w:color w:val="000000" w:themeColor="text1"/>
          <w:sz w:val="26"/>
          <w:szCs w:val="26"/>
        </w:rPr>
      </w:pPr>
      <w:r w:rsidRPr="006F265B">
        <w:rPr>
          <w:color w:val="000000" w:themeColor="text1"/>
          <w:sz w:val="26"/>
          <w:szCs w:val="26"/>
        </w:rPr>
        <w:t xml:space="preserve">2) </w:t>
      </w:r>
      <w:r w:rsidR="00B277A5">
        <w:rPr>
          <w:color w:val="000000" w:themeColor="text1"/>
          <w:sz w:val="26"/>
          <w:szCs w:val="26"/>
        </w:rPr>
        <w:t xml:space="preserve"> </w:t>
      </w:r>
      <w:r w:rsidRPr="006F265B">
        <w:rPr>
          <w:color w:val="000000" w:themeColor="text1"/>
          <w:sz w:val="26"/>
          <w:szCs w:val="26"/>
        </w:rPr>
        <w:t>Положение приложением № 2</w:t>
      </w:r>
      <w:r w:rsidR="00753573" w:rsidRPr="006F265B">
        <w:rPr>
          <w:color w:val="000000" w:themeColor="text1"/>
          <w:sz w:val="26"/>
          <w:szCs w:val="26"/>
        </w:rPr>
        <w:t xml:space="preserve"> </w:t>
      </w:r>
      <w:r w:rsidRPr="006F265B">
        <w:rPr>
          <w:color w:val="000000" w:themeColor="text1"/>
          <w:sz w:val="26"/>
          <w:szCs w:val="26"/>
        </w:rPr>
        <w:t>в соответствии с приложением к настоящему решению.</w:t>
      </w:r>
    </w:p>
    <w:p w:rsidR="001515C2" w:rsidRPr="006F265B" w:rsidRDefault="001515C2" w:rsidP="001515C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6F265B">
        <w:rPr>
          <w:color w:val="000000" w:themeColor="text1"/>
          <w:sz w:val="26"/>
          <w:szCs w:val="26"/>
        </w:rPr>
        <w:t>2. Настоящее решение вступает в силу с 1 марта 2022 года.</w:t>
      </w:r>
    </w:p>
    <w:p w:rsidR="001515C2" w:rsidRPr="00555D09" w:rsidRDefault="001515C2" w:rsidP="001515C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515C2" w:rsidRPr="00555D09" w:rsidRDefault="00753573" w:rsidP="001515C2">
      <w:pPr>
        <w:rPr>
          <w:i/>
          <w:iCs/>
          <w:color w:val="000000" w:themeColor="text1"/>
        </w:rPr>
      </w:pPr>
      <w:r>
        <w:rPr>
          <w:sz w:val="28"/>
          <w:szCs w:val="28"/>
        </w:rPr>
        <w:t xml:space="preserve"> </w:t>
      </w:r>
    </w:p>
    <w:p w:rsidR="00753573" w:rsidRDefault="00753573" w:rsidP="00FF649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</w:p>
    <w:p w:rsidR="006F265B" w:rsidRDefault="006F265B" w:rsidP="006F26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муниципального образования</w:t>
      </w:r>
    </w:p>
    <w:p w:rsidR="00753573" w:rsidRDefault="006F265B" w:rsidP="006F265B">
      <w:pPr>
        <w:jc w:val="both"/>
        <w:rPr>
          <w:sz w:val="26"/>
          <w:szCs w:val="26"/>
        </w:rPr>
      </w:pPr>
      <w:r>
        <w:rPr>
          <w:sz w:val="26"/>
          <w:szCs w:val="26"/>
        </w:rPr>
        <w:t>Вершино- Биджинского сельсовета                                                        А. Ф. Куцман</w:t>
      </w:r>
    </w:p>
    <w:p w:rsidR="00753573" w:rsidRDefault="00753573" w:rsidP="00FF649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</w:p>
    <w:p w:rsidR="00753573" w:rsidRDefault="00753573" w:rsidP="00FF649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</w:p>
    <w:p w:rsidR="00753573" w:rsidRDefault="00753573" w:rsidP="00753573">
      <w:pPr>
        <w:tabs>
          <w:tab w:val="num" w:pos="200"/>
        </w:tabs>
        <w:outlineLvl w:val="0"/>
        <w:rPr>
          <w:sz w:val="26"/>
          <w:szCs w:val="26"/>
        </w:rPr>
      </w:pPr>
    </w:p>
    <w:p w:rsidR="00753573" w:rsidRDefault="00753573" w:rsidP="00753573">
      <w:pPr>
        <w:tabs>
          <w:tab w:val="num" w:pos="200"/>
        </w:tabs>
        <w:outlineLvl w:val="0"/>
        <w:rPr>
          <w:sz w:val="26"/>
          <w:szCs w:val="26"/>
        </w:rPr>
      </w:pPr>
    </w:p>
    <w:p w:rsidR="00753573" w:rsidRDefault="00753573" w:rsidP="00753573">
      <w:pPr>
        <w:tabs>
          <w:tab w:val="num" w:pos="200"/>
        </w:tabs>
        <w:outlineLvl w:val="0"/>
        <w:rPr>
          <w:sz w:val="26"/>
          <w:szCs w:val="26"/>
        </w:rPr>
      </w:pPr>
    </w:p>
    <w:p w:rsidR="00753573" w:rsidRDefault="00753573" w:rsidP="00753573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3573" w:rsidRDefault="00753573" w:rsidP="00FF649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</w:p>
    <w:p w:rsidR="00753573" w:rsidRDefault="00753573" w:rsidP="00FF649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</w:p>
    <w:p w:rsidR="00753573" w:rsidRDefault="00753573" w:rsidP="00FF649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</w:p>
    <w:p w:rsidR="001E4E9D" w:rsidRDefault="001E4E9D" w:rsidP="00FF649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</w:p>
    <w:p w:rsidR="00FF649B" w:rsidRDefault="00FF649B" w:rsidP="00FF649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:rsidR="00FF649B" w:rsidRPr="00131781" w:rsidRDefault="00FF649B" w:rsidP="00FF649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:rsidR="00FF649B" w:rsidRDefault="00FF649B" w:rsidP="00FF649B">
      <w:pPr>
        <w:ind w:left="5245"/>
        <w:jc w:val="right"/>
        <w:rPr>
          <w:bCs/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</w:p>
    <w:p w:rsidR="00FF649B" w:rsidRDefault="00FF649B" w:rsidP="004A762A">
      <w:pPr>
        <w:ind w:left="5245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Вершино-Биджинского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  <w:r>
        <w:rPr>
          <w:sz w:val="26"/>
          <w:szCs w:val="26"/>
        </w:rPr>
        <w:t xml:space="preserve"> от  31.08. 2021 № 31 </w:t>
      </w:r>
    </w:p>
    <w:p w:rsidR="004A762A" w:rsidRDefault="00FF649B" w:rsidP="004A762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в редакции</w:t>
      </w:r>
      <w:r w:rsidR="004A762A">
        <w:rPr>
          <w:sz w:val="26"/>
          <w:szCs w:val="26"/>
        </w:rPr>
        <w:t xml:space="preserve"> от 28.10.202 №28,</w:t>
      </w:r>
    </w:p>
    <w:p w:rsidR="00FF649B" w:rsidRPr="00131781" w:rsidRDefault="004A762A" w:rsidP="004A762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16.02.2023 №4</w:t>
      </w:r>
    </w:p>
    <w:p w:rsidR="00FF649B" w:rsidRPr="00131781" w:rsidRDefault="00FF649B" w:rsidP="00FF649B">
      <w:pPr>
        <w:ind w:firstLine="567"/>
        <w:jc w:val="right"/>
        <w:rPr>
          <w:color w:val="000000"/>
          <w:sz w:val="26"/>
          <w:szCs w:val="26"/>
        </w:rPr>
      </w:pPr>
    </w:p>
    <w:p w:rsidR="00FF649B" w:rsidRPr="00131781" w:rsidRDefault="00FF649B" w:rsidP="00FF649B">
      <w:pPr>
        <w:ind w:firstLine="567"/>
        <w:jc w:val="right"/>
        <w:rPr>
          <w:color w:val="000000"/>
          <w:sz w:val="26"/>
          <w:szCs w:val="26"/>
        </w:rPr>
      </w:pPr>
    </w:p>
    <w:p w:rsidR="00FF649B" w:rsidRPr="00131781" w:rsidRDefault="00FF649B" w:rsidP="00FF649B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="004A762A">
        <w:rPr>
          <w:b/>
          <w:bCs/>
          <w:color w:val="000000"/>
          <w:sz w:val="26"/>
          <w:szCs w:val="26"/>
        </w:rPr>
        <w:t xml:space="preserve"> </w:t>
      </w:r>
      <w:r w:rsidRPr="00131781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 xml:space="preserve"> Вершино-Биджинский</w:t>
      </w:r>
      <w:r w:rsidRPr="00131781">
        <w:rPr>
          <w:b/>
          <w:sz w:val="26"/>
          <w:szCs w:val="26"/>
        </w:rPr>
        <w:t xml:space="preserve"> сельсовет</w:t>
      </w:r>
    </w:p>
    <w:p w:rsidR="00FF649B" w:rsidRPr="00131781" w:rsidRDefault="00FF649B" w:rsidP="00FF649B">
      <w:pPr>
        <w:jc w:val="center"/>
        <w:rPr>
          <w:sz w:val="26"/>
          <w:szCs w:val="26"/>
        </w:rPr>
      </w:pPr>
    </w:p>
    <w:p w:rsidR="00FF649B" w:rsidRDefault="00FF649B" w:rsidP="00FF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FF649B" w:rsidRPr="00131781" w:rsidRDefault="00FF649B" w:rsidP="00FF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F265B"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F649B" w:rsidRPr="00131781" w:rsidRDefault="00FF649B" w:rsidP="00FF649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Pr="0013178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 Вершино-Биджинский</w:t>
      </w:r>
      <w:r w:rsidRPr="00131781">
        <w:rPr>
          <w:sz w:val="26"/>
          <w:szCs w:val="26"/>
        </w:rPr>
        <w:t xml:space="preserve"> сельсовет</w:t>
      </w:r>
      <w:r w:rsidR="006F265B"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:rsidR="00FF649B" w:rsidRPr="00131781" w:rsidRDefault="00FF649B" w:rsidP="00FF649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</w:t>
      </w:r>
      <w:r>
        <w:rPr>
          <w:color w:val="000000"/>
          <w:sz w:val="26"/>
          <w:szCs w:val="26"/>
        </w:rPr>
        <w:t>е</w:t>
      </w:r>
      <w:r w:rsidRPr="00131781">
        <w:rPr>
          <w:color w:val="000000"/>
          <w:sz w:val="26"/>
          <w:szCs w:val="26"/>
        </w:rPr>
        <w:t xml:space="preserve">тся </w:t>
      </w:r>
      <w:r w:rsidRPr="00396485">
        <w:rPr>
          <w:color w:val="000000"/>
          <w:sz w:val="26"/>
          <w:szCs w:val="26"/>
        </w:rPr>
        <w:t xml:space="preserve">специалист 1-й категории администрации </w:t>
      </w:r>
      <w:r>
        <w:rPr>
          <w:color w:val="000000"/>
          <w:sz w:val="26"/>
          <w:szCs w:val="26"/>
        </w:rPr>
        <w:t>Вершино-Биджинский</w:t>
      </w:r>
      <w:r w:rsidRPr="00396485">
        <w:rPr>
          <w:color w:val="000000"/>
          <w:sz w:val="26"/>
          <w:szCs w:val="26"/>
        </w:rPr>
        <w:t xml:space="preserve"> сельсовета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F649B" w:rsidRPr="00131781" w:rsidRDefault="00FF649B" w:rsidP="00FF649B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7607">
        <w:rPr>
          <w:rStyle w:val="ab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7607">
        <w:rPr>
          <w:rStyle w:val="ab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13178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FF649B" w:rsidRPr="00131781" w:rsidRDefault="00FF649B" w:rsidP="00FF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F649B" w:rsidRPr="00131781" w:rsidRDefault="00FF649B" w:rsidP="00FF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131781">
        <w:rPr>
          <w:sz w:val="26"/>
          <w:szCs w:val="26"/>
        </w:rPr>
        <w:t>Республики Хакасия</w:t>
      </w:r>
      <w:r w:rsidR="006F265B"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</w:t>
      </w:r>
      <w:r>
        <w:rPr>
          <w:color w:val="000000"/>
          <w:sz w:val="26"/>
          <w:szCs w:val="26"/>
        </w:rPr>
        <w:t xml:space="preserve"> время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F649B" w:rsidRPr="00131781" w:rsidRDefault="00FF649B" w:rsidP="00FF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131781">
        <w:rPr>
          <w:sz w:val="26"/>
          <w:szCs w:val="26"/>
        </w:rPr>
        <w:t>муници</w:t>
      </w:r>
      <w:r>
        <w:rPr>
          <w:sz w:val="26"/>
          <w:szCs w:val="26"/>
        </w:rPr>
        <w:t>пального образования Вершино-Биджинский</w:t>
      </w:r>
      <w:r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FF649B" w:rsidRPr="00131781" w:rsidRDefault="00FF649B" w:rsidP="00FF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Pr="00131781">
        <w:rPr>
          <w:sz w:val="26"/>
          <w:szCs w:val="26"/>
        </w:rPr>
        <w:t>муници</w:t>
      </w:r>
      <w:r>
        <w:rPr>
          <w:sz w:val="26"/>
          <w:szCs w:val="26"/>
        </w:rPr>
        <w:t>пального образования Вершино-Биджинский</w:t>
      </w:r>
      <w:r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:rsidR="00FF649B" w:rsidRPr="00131781" w:rsidRDefault="00FF649B" w:rsidP="00FF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FF649B" w:rsidRPr="00131781" w:rsidRDefault="00FF649B" w:rsidP="00FF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:rsidR="00FF649B" w:rsidRPr="00131781" w:rsidRDefault="00FF649B" w:rsidP="00FF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FF649B" w:rsidRPr="00131781" w:rsidRDefault="00FF649B" w:rsidP="00FF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 w:rsidR="006F265B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:rsidR="00FF649B" w:rsidRPr="00131781" w:rsidRDefault="00FF649B" w:rsidP="00FF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 w:rsidR="006F265B">
        <w:rPr>
          <w:color w:val="000000"/>
          <w:sz w:val="26"/>
          <w:szCs w:val="26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:rsidR="00FF649B" w:rsidRPr="00131781" w:rsidRDefault="00FF649B" w:rsidP="00FF64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</w:p>
    <w:p w:rsidR="00FF649B" w:rsidRPr="00131781" w:rsidRDefault="00FF649B" w:rsidP="00FF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FF649B" w:rsidRPr="00131781" w:rsidRDefault="00FF649B" w:rsidP="00FF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Pr="003821B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F265B">
        <w:rPr>
          <w:rFonts w:ascii="Times New Roman" w:hAnsi="Times New Roman" w:cs="Times New Roman"/>
          <w:sz w:val="26"/>
          <w:szCs w:val="26"/>
        </w:rPr>
        <w:t xml:space="preserve"> Вершино- Биджинский</w:t>
      </w:r>
      <w:r w:rsidRPr="003821B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F265B">
        <w:rPr>
          <w:rFonts w:ascii="Times New Roman" w:hAnsi="Times New Roman" w:cs="Times New Roman"/>
          <w:sz w:val="26"/>
          <w:szCs w:val="26"/>
        </w:rPr>
        <w:t xml:space="preserve">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1781">
        <w:rPr>
          <w:color w:val="000000"/>
          <w:sz w:val="26"/>
          <w:szCs w:val="26"/>
        </w:rPr>
        <w:t>официального сайта администрации</w:t>
      </w:r>
      <w:r w:rsidRPr="00131781">
        <w:rPr>
          <w:color w:val="000000"/>
          <w:sz w:val="26"/>
          <w:szCs w:val="26"/>
          <w:shd w:val="clear" w:color="auto" w:fill="FFFFFF"/>
        </w:rPr>
        <w:t>)</w:t>
      </w:r>
      <w:r w:rsidRPr="00131781">
        <w:rPr>
          <w:color w:val="000000"/>
          <w:sz w:val="26"/>
          <w:szCs w:val="26"/>
        </w:rPr>
        <w:t>, в средствах массовой информации,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67607">
          <w:rPr>
            <w:rStyle w:val="ab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F26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bookmarkStart w:id="2" w:name="_Hlk83218330"/>
      <w:r w:rsidRPr="0013178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Вершино-Биджинский</w:t>
      </w:r>
      <w:r w:rsidRPr="00131781">
        <w:rPr>
          <w:sz w:val="26"/>
          <w:szCs w:val="26"/>
        </w:rPr>
        <w:t xml:space="preserve"> сельсовет</w:t>
      </w:r>
      <w:bookmarkEnd w:id="2"/>
      <w:r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лиц,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649B" w:rsidRPr="00131781" w:rsidRDefault="00FF649B" w:rsidP="00FF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FF649B" w:rsidRPr="00131781" w:rsidRDefault="00FF649B" w:rsidP="00FF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F649B" w:rsidRPr="00131781" w:rsidRDefault="00FF649B" w:rsidP="00FF649B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человека, и гражданина по поступившим в органы прокуратуры материалам и обращениям;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1" w:history="1">
        <w:r w:rsidRPr="00044885">
          <w:rPr>
            <w:rStyle w:val="ab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2" w:history="1">
        <w:r w:rsidRPr="00044885">
          <w:rPr>
            <w:rStyle w:val="ab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6F265B">
        <w:rPr>
          <w:color w:val="000000"/>
          <w:sz w:val="26"/>
          <w:szCs w:val="26"/>
          <w:shd w:val="clear" w:color="auto" w:fill="FFFFFF"/>
        </w:rPr>
        <w:t xml:space="preserve"> </w:t>
      </w:r>
      <w:hyperlink r:id="rId13" w:history="1">
        <w:r w:rsidRPr="006F265B">
          <w:rPr>
            <w:rStyle w:val="ab"/>
            <w:color w:val="000000"/>
            <w:sz w:val="26"/>
            <w:szCs w:val="26"/>
            <w:u w:val="none"/>
          </w:rPr>
          <w:t>Правилами</w:t>
        </w:r>
      </w:hyperlink>
      <w:r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:rsidR="00FF649B" w:rsidRPr="004A762A" w:rsidRDefault="00FF649B" w:rsidP="00FF649B">
      <w:pPr>
        <w:pStyle w:val="s1"/>
        <w:ind w:firstLine="709"/>
        <w:rPr>
          <w:color w:val="000000"/>
          <w:sz w:val="26"/>
          <w:szCs w:val="26"/>
        </w:rPr>
      </w:pPr>
      <w:r w:rsidRPr="004A762A">
        <w:rPr>
          <w:color w:val="000000"/>
          <w:sz w:val="26"/>
          <w:szCs w:val="26"/>
        </w:rPr>
        <w:t xml:space="preserve">3.11. Срок проведения выездной проверки не может превышать 10 рабочих дней. </w:t>
      </w:r>
    </w:p>
    <w:p w:rsidR="00FF649B" w:rsidRPr="004A762A" w:rsidRDefault="00FF649B" w:rsidP="00FF649B">
      <w:pPr>
        <w:pStyle w:val="s1"/>
        <w:ind w:firstLine="709"/>
        <w:rPr>
          <w:color w:val="000000"/>
          <w:sz w:val="26"/>
          <w:szCs w:val="26"/>
        </w:rPr>
      </w:pPr>
      <w:r w:rsidRPr="004A762A">
        <w:rPr>
          <w:color w:val="000000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FF649B" w:rsidRPr="004A762A" w:rsidRDefault="00FF649B" w:rsidP="00FF649B">
      <w:pPr>
        <w:pStyle w:val="s1"/>
        <w:ind w:firstLine="709"/>
        <w:rPr>
          <w:color w:val="000000"/>
          <w:sz w:val="26"/>
          <w:szCs w:val="26"/>
        </w:rPr>
      </w:pPr>
      <w:r w:rsidRPr="004A762A">
        <w:rPr>
          <w:color w:val="000000"/>
          <w:sz w:val="26"/>
          <w:szCs w:val="2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r w:rsidR="006F26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4" w:history="1">
        <w:r w:rsidRPr="00044885">
          <w:rPr>
            <w:rStyle w:val="ab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18"/>
      <w:bookmarkEnd w:id="3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F649B" w:rsidRPr="00131781" w:rsidRDefault="00FF649B" w:rsidP="00FF649B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F649B" w:rsidRPr="00131781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bookmarkStart w:id="4" w:name="_Hlk83218598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bookmarkEnd w:id="4"/>
      <w:r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FF649B" w:rsidRPr="00131781" w:rsidRDefault="00FF649B" w:rsidP="00FF649B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F649B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4. Обжалование решений администрации, действий  (бездействия)</w:t>
      </w:r>
      <w:r w:rsidR="004A76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должностных лиц, уполномоченных осуществлять контроль в сфере благоустройства.</w:t>
      </w:r>
    </w:p>
    <w:p w:rsidR="00FF649B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F649B" w:rsidRDefault="00FF649B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Решения администрации, действия</w:t>
      </w:r>
      <w:r w:rsidR="004A76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(бездействия) должностных лиц уполномоченных осуществлять контроль в сфере благоустройства м</w:t>
      </w:r>
      <w:r w:rsidR="004A762A">
        <w:rPr>
          <w:rFonts w:ascii="Times New Roman" w:hAnsi="Times New Roman" w:cs="Times New Roman"/>
          <w:color w:val="000000"/>
          <w:sz w:val="26"/>
          <w:szCs w:val="26"/>
        </w:rPr>
        <w:t>огут быть обжалованы в порядке.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76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F649B" w:rsidRDefault="004A762A" w:rsidP="00FF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4.2.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FF649B" w:rsidRDefault="006F265B" w:rsidP="00FF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F649B" w:rsidRPr="00131781" w:rsidRDefault="006F265B" w:rsidP="006F265B">
      <w:pPr>
        <w:pStyle w:val="1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B1CBD" w:rsidRDefault="00AB1CBD" w:rsidP="006F265B">
      <w:pPr>
        <w:pStyle w:val="ConsTitle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265B">
        <w:rPr>
          <w:rFonts w:ascii="Times New Roman" w:hAnsi="Times New Roman" w:cs="Times New Roman"/>
          <w:sz w:val="26"/>
          <w:szCs w:val="26"/>
        </w:rPr>
        <w:t xml:space="preserve"> </w:t>
      </w:r>
      <w:r w:rsidRPr="006F26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Ключевые и индикативные показатели </w:t>
      </w:r>
      <w:r w:rsidRPr="006F265B">
        <w:rPr>
          <w:rFonts w:ascii="Times New Roman" w:hAnsi="Times New Roman" w:cs="Times New Roman"/>
          <w:color w:val="000000"/>
          <w:sz w:val="26"/>
          <w:szCs w:val="26"/>
        </w:rPr>
        <w:t>контроля в сфере благоустройства</w:t>
      </w:r>
      <w:r w:rsidRPr="006F26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2</w:t>
      </w:r>
      <w:r w:rsidR="006F265B" w:rsidRPr="006F265B">
        <w:rPr>
          <w:rStyle w:val="af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26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Положению.</w:t>
      </w:r>
    </w:p>
    <w:p w:rsidR="006F265B" w:rsidRPr="006F265B" w:rsidRDefault="006F265B" w:rsidP="006F265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B1CBD" w:rsidRPr="006F265B" w:rsidRDefault="00AB1CBD" w:rsidP="00AB1CBD">
      <w:pPr>
        <w:ind w:firstLine="709"/>
        <w:jc w:val="both"/>
        <w:rPr>
          <w:color w:val="000000" w:themeColor="text1"/>
          <w:sz w:val="26"/>
          <w:szCs w:val="26"/>
        </w:rPr>
      </w:pPr>
      <w:r w:rsidRPr="006F265B">
        <w:rPr>
          <w:color w:val="000000" w:themeColor="text1"/>
          <w:sz w:val="26"/>
          <w:szCs w:val="26"/>
        </w:rPr>
        <w:t>2) дополнить Положение приложением № 2в соответствии с приложением к настоящему решению.</w:t>
      </w:r>
    </w:p>
    <w:p w:rsidR="00FF649B" w:rsidRPr="006F265B" w:rsidRDefault="00FF649B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649B" w:rsidRDefault="00FF649B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649B" w:rsidRDefault="00FF649B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649B" w:rsidRDefault="00FF649B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649B" w:rsidRDefault="00FF649B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649B" w:rsidRDefault="00FF649B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649B" w:rsidRDefault="00FF649B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649B" w:rsidRDefault="00FF649B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649B" w:rsidRDefault="00FF649B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649B" w:rsidRDefault="00FF649B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B1CBD" w:rsidRDefault="00AB1CBD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B1CBD" w:rsidRDefault="00AB1CBD" w:rsidP="00FF649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F265B" w:rsidRDefault="006F265B" w:rsidP="00FF649B">
      <w:pPr>
        <w:tabs>
          <w:tab w:val="num" w:pos="200"/>
        </w:tabs>
        <w:outlineLvl w:val="0"/>
        <w:rPr>
          <w:b/>
          <w:sz w:val="26"/>
          <w:szCs w:val="26"/>
          <w:lang w:eastAsia="zh-CN"/>
        </w:rPr>
      </w:pPr>
    </w:p>
    <w:p w:rsidR="006F265B" w:rsidRDefault="006F265B" w:rsidP="00FF649B">
      <w:pPr>
        <w:tabs>
          <w:tab w:val="num" w:pos="200"/>
        </w:tabs>
        <w:outlineLvl w:val="0"/>
        <w:rPr>
          <w:b/>
          <w:sz w:val="26"/>
          <w:szCs w:val="26"/>
          <w:lang w:eastAsia="zh-CN"/>
        </w:rPr>
      </w:pPr>
    </w:p>
    <w:p w:rsidR="006F265B" w:rsidRDefault="006F265B" w:rsidP="00FF649B">
      <w:pPr>
        <w:tabs>
          <w:tab w:val="num" w:pos="200"/>
        </w:tabs>
        <w:outlineLvl w:val="0"/>
        <w:rPr>
          <w:b/>
          <w:sz w:val="26"/>
          <w:szCs w:val="26"/>
          <w:lang w:eastAsia="zh-CN"/>
        </w:rPr>
      </w:pPr>
    </w:p>
    <w:p w:rsidR="001E4E9D" w:rsidRDefault="00B277A5" w:rsidP="006F265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4E9D" w:rsidRDefault="001E4E9D" w:rsidP="006F265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</w:p>
    <w:p w:rsidR="00FF649B" w:rsidRPr="00131781" w:rsidRDefault="00B277A5" w:rsidP="006F265B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2  </w:t>
      </w:r>
    </w:p>
    <w:p w:rsidR="00FF649B" w:rsidRPr="00AE42E1" w:rsidRDefault="00FF649B" w:rsidP="00FF649B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:rsidR="00B277A5" w:rsidRPr="00131781" w:rsidRDefault="006F265B" w:rsidP="00B277A5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  <w:r>
        <w:rPr>
          <w:color w:val="000000" w:themeColor="text1"/>
        </w:rPr>
        <w:t xml:space="preserve"> </w:t>
      </w:r>
      <w:r w:rsidR="00B277A5" w:rsidRPr="00131781">
        <w:rPr>
          <w:sz w:val="26"/>
          <w:szCs w:val="26"/>
        </w:rPr>
        <w:t>УТВЕРЖДЕНО</w:t>
      </w:r>
    </w:p>
    <w:p w:rsidR="00B277A5" w:rsidRDefault="00B277A5" w:rsidP="00B277A5">
      <w:pPr>
        <w:ind w:left="5245"/>
        <w:jc w:val="right"/>
        <w:rPr>
          <w:bCs/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</w:p>
    <w:p w:rsidR="00B277A5" w:rsidRDefault="00B277A5" w:rsidP="00B277A5">
      <w:pPr>
        <w:ind w:left="5245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Вершино-Биджинского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  <w:r>
        <w:rPr>
          <w:sz w:val="26"/>
          <w:szCs w:val="26"/>
        </w:rPr>
        <w:t xml:space="preserve"> от  31.08. 2021 № 31 </w:t>
      </w:r>
    </w:p>
    <w:p w:rsidR="00B277A5" w:rsidRPr="00131781" w:rsidRDefault="00B277A5" w:rsidP="00B277A5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в редакции от   16.02.2023 №4</w:t>
      </w:r>
    </w:p>
    <w:p w:rsidR="001515C2" w:rsidRPr="00555D09" w:rsidRDefault="001515C2" w:rsidP="001515C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15C2" w:rsidRPr="00555D09" w:rsidRDefault="001515C2" w:rsidP="001515C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15C2" w:rsidRPr="00555D09" w:rsidRDefault="00B277A5" w:rsidP="001515C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15C2" w:rsidRPr="001E4E9D" w:rsidRDefault="001515C2" w:rsidP="001515C2">
      <w:pPr>
        <w:spacing w:line="240" w:lineRule="exact"/>
        <w:rPr>
          <w:b/>
          <w:color w:val="000000" w:themeColor="text1"/>
          <w:sz w:val="28"/>
          <w:szCs w:val="28"/>
        </w:rPr>
      </w:pPr>
      <w:r w:rsidRPr="001E4E9D">
        <w:rPr>
          <w:b/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1E4E9D">
        <w:rPr>
          <w:b/>
          <w:color w:val="000000"/>
          <w:sz w:val="28"/>
          <w:szCs w:val="28"/>
        </w:rPr>
        <w:t>контроля</w:t>
      </w:r>
      <w:r w:rsidR="00B277A5" w:rsidRPr="001E4E9D">
        <w:rPr>
          <w:b/>
          <w:color w:val="000000"/>
          <w:sz w:val="28"/>
          <w:szCs w:val="28"/>
        </w:rPr>
        <w:t xml:space="preserve"> </w:t>
      </w:r>
      <w:r w:rsidRPr="001E4E9D">
        <w:rPr>
          <w:b/>
          <w:color w:val="000000"/>
          <w:sz w:val="28"/>
          <w:szCs w:val="28"/>
        </w:rPr>
        <w:t>в сфере благоустройства</w:t>
      </w:r>
    </w:p>
    <w:p w:rsidR="001515C2" w:rsidRPr="00555D09" w:rsidRDefault="001515C2" w:rsidP="001515C2">
      <w:pPr>
        <w:spacing w:line="240" w:lineRule="exact"/>
        <w:rPr>
          <w:color w:val="000000" w:themeColor="text1"/>
          <w:sz w:val="28"/>
          <w:szCs w:val="28"/>
        </w:rPr>
      </w:pPr>
    </w:p>
    <w:p w:rsidR="001515C2" w:rsidRPr="00555D09" w:rsidRDefault="001515C2" w:rsidP="001515C2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39"/>
        <w:gridCol w:w="1417"/>
        <w:gridCol w:w="283"/>
        <w:gridCol w:w="2269"/>
        <w:gridCol w:w="1701"/>
        <w:gridCol w:w="3068"/>
      </w:tblGrid>
      <w:tr w:rsidR="001515C2" w:rsidRPr="00555D09" w:rsidTr="001E4E9D">
        <w:tc>
          <w:tcPr>
            <w:tcW w:w="959" w:type="dxa"/>
            <w:shd w:val="clear" w:color="auto" w:fill="FFFFFF"/>
            <w:vAlign w:val="center"/>
            <w:hideMark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3068" w:type="dxa"/>
            <w:shd w:val="clear" w:color="auto" w:fill="FFFFFF"/>
            <w:vAlign w:val="center"/>
            <w:hideMark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515C2" w:rsidRPr="00555D09" w:rsidTr="00B277A5">
        <w:tc>
          <w:tcPr>
            <w:tcW w:w="11736" w:type="dxa"/>
            <w:gridSpan w:val="7"/>
            <w:shd w:val="clear" w:color="auto" w:fill="FFFFFF"/>
            <w:vAlign w:val="center"/>
            <w:hideMark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515C2" w:rsidRPr="00555D09" w:rsidTr="00B277A5">
        <w:tc>
          <w:tcPr>
            <w:tcW w:w="959" w:type="dxa"/>
            <w:shd w:val="clear" w:color="auto" w:fill="FFFFFF"/>
            <w:vAlign w:val="center"/>
            <w:hideMark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777" w:type="dxa"/>
            <w:gridSpan w:val="6"/>
            <w:shd w:val="clear" w:color="auto" w:fill="FFFFFF"/>
            <w:hideMark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  <w:hideMark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39" w:type="dxa"/>
            <w:shd w:val="clear" w:color="auto" w:fill="FFFFFF"/>
            <w:hideMark/>
          </w:tcPr>
          <w:p w:rsidR="001515C2" w:rsidRPr="00E0758B" w:rsidRDefault="001515C2" w:rsidP="004A762A">
            <w:pPr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Доля площади</w:t>
            </w:r>
            <w:r>
              <w:rPr>
                <w:color w:val="000000" w:themeColor="text1"/>
              </w:rPr>
              <w:t xml:space="preserve"> прилегающих </w:t>
            </w:r>
            <w:r w:rsidRPr="00E0758B">
              <w:rPr>
                <w:color w:val="000000" w:themeColor="text1"/>
              </w:rPr>
              <w:t>территорий,</w:t>
            </w:r>
            <w:r>
              <w:rPr>
                <w:color w:val="000000" w:themeColor="text1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hd w:val="clear" w:color="auto" w:fill="FFFFFF"/>
              </w:rPr>
              <w:t>,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7" w:type="dxa"/>
            <w:shd w:val="clear" w:color="auto" w:fill="FFFFFF"/>
            <w:hideMark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515C2" w:rsidRPr="00555D09" w:rsidRDefault="00661CCC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1515C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/>
            <w:hideMark/>
          </w:tcPr>
          <w:p w:rsidR="001515C2" w:rsidRPr="00555D09" w:rsidRDefault="001515C2" w:rsidP="004A762A">
            <w:pPr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А.1 - доля площади</w:t>
            </w:r>
            <w:r>
              <w:rPr>
                <w:color w:val="000000" w:themeColor="text1"/>
              </w:rPr>
              <w:t xml:space="preserve"> прилегающих </w:t>
            </w:r>
            <w:r w:rsidRPr="00E0758B">
              <w:rPr>
                <w:color w:val="000000" w:themeColor="text1"/>
              </w:rPr>
              <w:t xml:space="preserve">территорий, </w:t>
            </w:r>
            <w:r>
              <w:rPr>
                <w:color w:val="000000" w:themeColor="text1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E0758B">
              <w:rPr>
                <w:color w:val="000000" w:themeColor="text1"/>
              </w:rPr>
              <w:t>к общей площади всех прилегающих территорий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1515C2" w:rsidRPr="00555D09" w:rsidRDefault="001515C2" w:rsidP="004A762A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0,1 %) исходя из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территорий, в отношении которых в соответствии с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 прилегающих территорий.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Следовательно, предлагаем полученную величину уменьшить примерно на 10% в сравнении с предыдущим годом)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  <w:hideMark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2039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1515C2" w:rsidRPr="00555D09" w:rsidRDefault="00661CCC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1515C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515C2" w:rsidRPr="008B41E4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А.2 -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9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 и прилегающих территориях</w:t>
            </w:r>
          </w:p>
        </w:tc>
        <w:tc>
          <w:tcPr>
            <w:tcW w:w="1417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1515C2" w:rsidRPr="00555D09" w:rsidRDefault="00661CCC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1515C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515C2" w:rsidRPr="008B41E4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выявленныхв течение отчетного года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1515C2" w:rsidRPr="00555D09" w:rsidRDefault="00661CCC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1515C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вследствие: 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сосулек;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1515C2" w:rsidRPr="008B41E4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39" w:type="dxa"/>
            <w:shd w:val="clear" w:color="auto" w:fill="FFFFFF"/>
          </w:tcPr>
          <w:p w:rsidR="001515C2" w:rsidRPr="00D8624E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1515C2" w:rsidRPr="00555D09" w:rsidRDefault="00661CCC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1515C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1515C2" w:rsidRPr="008B41E4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701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1515C2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1515C2" w:rsidRPr="00555D09" w:rsidTr="00B277A5">
        <w:tc>
          <w:tcPr>
            <w:tcW w:w="11736" w:type="dxa"/>
            <w:gridSpan w:val="7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1515C2" w:rsidRPr="00555D09" w:rsidTr="00B277A5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777" w:type="dxa"/>
            <w:gridSpan w:val="6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Б.1</w:t>
            </w:r>
            <w:r w:rsidRPr="00555D09">
              <w:rPr>
                <w:rStyle w:val="af"/>
                <w:color w:val="000000" w:themeColor="text1"/>
              </w:rPr>
              <w:footnoteReference w:id="3"/>
            </w:r>
          </w:p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 w:rsidRPr="006073C6">
              <w:t>Количество плановых контрольныхмероприятий, проведенных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39" w:type="dxa"/>
            <w:shd w:val="clear" w:color="auto" w:fill="FFFFFF"/>
          </w:tcPr>
          <w:p w:rsidR="001515C2" w:rsidRPr="00E20E14" w:rsidRDefault="001515C2" w:rsidP="004A762A">
            <w:r w:rsidRPr="00E20E14">
              <w:t>Количество внеплановых контрольных мероприятий, проведенных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 w:rsidRPr="006073C6"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>
              <w:t>О</w:t>
            </w:r>
            <w:r w:rsidRPr="006073C6">
              <w:t>бщее количество контрольных мероприятий с взаимодействием, проведенных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 w:rsidRPr="006073C6">
              <w:t xml:space="preserve">Количество контрольных мероприятий с взаимодействием по каждому виду </w:t>
            </w:r>
            <w:r>
              <w:t>контрольных мероприятий</w:t>
            </w:r>
            <w:r w:rsidRPr="006073C6">
              <w:t>, проведенных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 w:rsidRPr="00BD17C8">
              <w:t xml:space="preserve">Количество </w:t>
            </w:r>
            <w:r w:rsidRPr="006073C6"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f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2039" w:type="dxa"/>
            <w:shd w:val="clear" w:color="auto" w:fill="FFFFFF"/>
          </w:tcPr>
          <w:p w:rsidR="001515C2" w:rsidRDefault="001515C2" w:rsidP="004A762A">
            <w:r w:rsidRPr="00BD17C8">
              <w:t xml:space="preserve">Количество </w:t>
            </w:r>
            <w:r w:rsidRPr="006073C6">
              <w:t>обязательных профилактических визитов, проведенных за отчетный период</w:t>
            </w:r>
          </w:p>
          <w:p w:rsidR="001515C2" w:rsidRPr="006073C6" w:rsidRDefault="001515C2" w:rsidP="004A762A"/>
          <w:p w:rsidR="001515C2" w:rsidRPr="006073C6" w:rsidRDefault="001515C2" w:rsidP="004A762A"/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39" w:type="dxa"/>
            <w:shd w:val="clear" w:color="auto" w:fill="FFFFFF"/>
          </w:tcPr>
          <w:p w:rsidR="001515C2" w:rsidRPr="008A559B" w:rsidRDefault="001515C2" w:rsidP="004A762A">
            <w:r w:rsidRPr="008A559B">
              <w:t xml:space="preserve">Количество </w:t>
            </w:r>
            <w:r w:rsidRPr="006073C6">
              <w:t>предостережений о недопустимости нарушения обязательных требований, объявленных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 w:rsidRPr="00964E29">
              <w:t xml:space="preserve">Количество </w:t>
            </w:r>
            <w:r w:rsidRPr="006073C6">
              <w:t>контрольных</w:t>
            </w:r>
          </w:p>
          <w:p w:rsidR="001515C2" w:rsidRPr="00964E29" w:rsidRDefault="001515C2" w:rsidP="004A762A">
            <w:r w:rsidRPr="006073C6">
              <w:t>мероприятий, по результатам которых выявлены нарушения обязательных требований,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9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</w:rPr>
              <w:t xml:space="preserve"> (К</w:t>
            </w:r>
            <w:r>
              <w:rPr>
                <w:color w:val="000000" w:themeColor="text1"/>
              </w:rPr>
              <w:t>МНОТ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проведенных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 w:rsidRPr="00964E29">
              <w:t xml:space="preserve">Количество </w:t>
            </w:r>
            <w:r w:rsidRPr="006073C6"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10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</w:rPr>
              <w:t xml:space="preserve"> (К</w:t>
            </w:r>
            <w:r>
              <w:rPr>
                <w:color w:val="000000" w:themeColor="text1"/>
              </w:rPr>
              <w:t>МАП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проведенных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39" w:type="dxa"/>
            <w:shd w:val="clear" w:color="auto" w:fill="FFFFFF"/>
          </w:tcPr>
          <w:p w:rsidR="001515C2" w:rsidRPr="00964E29" w:rsidRDefault="001515C2" w:rsidP="004A762A">
            <w:r>
              <w:t>С</w:t>
            </w:r>
            <w:r w:rsidRPr="006073C6">
              <w:t>умма административных штрафов, наложенных по результатам контрольных мероприятий,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11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АШ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проведенных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039" w:type="dxa"/>
            <w:shd w:val="clear" w:color="auto" w:fill="FFFFFF"/>
          </w:tcPr>
          <w:p w:rsidR="001515C2" w:rsidRPr="00964E29" w:rsidRDefault="001515C2" w:rsidP="004A762A">
            <w:r w:rsidRPr="00964E29">
              <w:t xml:space="preserve">Количество </w:t>
            </w:r>
            <w:r w:rsidRPr="006073C6"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12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</w:rPr>
              <w:t xml:space="preserve"> (К</w:t>
            </w:r>
            <w:r>
              <w:rPr>
                <w:color w:val="000000" w:themeColor="text1"/>
              </w:rPr>
              <w:t>ЗОП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проведенных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39" w:type="dxa"/>
            <w:shd w:val="clear" w:color="auto" w:fill="FFFFFF"/>
          </w:tcPr>
          <w:p w:rsidR="001515C2" w:rsidRDefault="001515C2" w:rsidP="004A762A">
            <w:r w:rsidRPr="006073C6"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13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</w:rPr>
              <w:t xml:space="preserve"> (К</w:t>
            </w:r>
            <w:r>
              <w:rPr>
                <w:color w:val="000000" w:themeColor="text1"/>
              </w:rPr>
              <w:t>ЗОПОС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проведенных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 w:rsidRPr="006073C6">
              <w:t>Общее количество учтенных объектов контроля на конец отчетного периода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>
              <w:t>К</w:t>
            </w:r>
            <w:r w:rsidRPr="006073C6"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 w:rsidRPr="001336B8">
              <w:t xml:space="preserve">Количество учтенных </w:t>
            </w:r>
            <w:r w:rsidRPr="006073C6">
              <w:t>контролируемых лиц на конец отчетного периода</w:t>
            </w:r>
          </w:p>
          <w:p w:rsidR="001515C2" w:rsidRPr="001336B8" w:rsidRDefault="001515C2" w:rsidP="004A762A"/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39" w:type="dxa"/>
            <w:shd w:val="clear" w:color="auto" w:fill="FFFFFF"/>
          </w:tcPr>
          <w:p w:rsidR="001515C2" w:rsidRDefault="001515C2" w:rsidP="004A762A">
            <w:r w:rsidRPr="001336B8">
              <w:t xml:space="preserve">Количество </w:t>
            </w:r>
            <w:r w:rsidRPr="006073C6"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17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УКЛКМ</w:t>
            </w:r>
            <w:r w:rsidRPr="00555D09">
              <w:rPr>
                <w:color w:val="000000" w:themeColor="text1"/>
              </w:rPr>
              <w:t>)</w:t>
            </w:r>
            <w:r w:rsidRPr="006073C6">
              <w:t xml:space="preserve">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>
              <w:t>О</w:t>
            </w:r>
            <w:r w:rsidRPr="006073C6">
              <w:t>бщее количество жалоб, поданных контролируемыми лицами в досудебном порядке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18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КЖДП</w:t>
            </w:r>
            <w:r w:rsidRPr="00555D09">
              <w:rPr>
                <w:color w:val="000000" w:themeColor="text1"/>
              </w:rPr>
              <w:t>)</w:t>
            </w:r>
            <w:r w:rsidRPr="006073C6">
              <w:t xml:space="preserve">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>
              <w:t>К</w:t>
            </w:r>
            <w:r w:rsidRPr="006073C6"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19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КЖНС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39" w:type="dxa"/>
            <w:shd w:val="clear" w:color="auto" w:fill="FFFFFF"/>
          </w:tcPr>
          <w:p w:rsidR="001515C2" w:rsidRDefault="001515C2" w:rsidP="004A762A">
            <w:r>
              <w:t>К</w:t>
            </w:r>
            <w:r w:rsidRPr="006073C6"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 xml:space="preserve"> недействительными,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20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 xml:space="preserve"> недействительными</w:t>
            </w:r>
            <w:r w:rsidRPr="00555D09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КЖОР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>
              <w:t>К</w:t>
            </w:r>
            <w:r w:rsidRPr="006073C6">
              <w:t>оличество исковых заявлений об оспаривании решений,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>, направленных контролируемыми лицами в судебном порядке,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21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исковых заявлений об оспаривании решений,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КИЗ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>
              <w:t>К</w:t>
            </w:r>
            <w:r w:rsidRPr="006073C6">
              <w:t>оличество исковых заявлений об оспаривании решений,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22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исковых заявлений об оспаривании решений,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КУИЗ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039" w:type="dxa"/>
            <w:shd w:val="clear" w:color="auto" w:fill="FFFFFF"/>
          </w:tcPr>
          <w:p w:rsidR="001515C2" w:rsidRPr="006073C6" w:rsidRDefault="001515C2" w:rsidP="004A762A">
            <w:r>
              <w:t>К</w:t>
            </w:r>
            <w:r w:rsidRPr="006073C6"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t>муниципаль</w:t>
            </w:r>
            <w:r w:rsidRPr="006073C6"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23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t>муниципаль</w:t>
            </w:r>
            <w:r w:rsidRPr="006073C6"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КМГНТ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за отчетный период</w:t>
            </w:r>
            <w:r>
              <w:t>.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1CC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jc w:val="center"/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24</w:t>
            </w:r>
            <w:r w:rsidRPr="00555D09">
              <w:rPr>
                <w:i/>
                <w:iCs/>
                <w:color w:val="000000" w:themeColor="text1"/>
              </w:rPr>
              <w:t xml:space="preserve"> Вариант 1</w:t>
            </w:r>
            <w:r w:rsidRPr="00555D09">
              <w:rPr>
                <w:rStyle w:val="af"/>
                <w:color w:val="000000" w:themeColor="text1"/>
              </w:rPr>
              <w:footnoteReference w:id="5"/>
            </w:r>
          </w:p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/>
          </w:tcPr>
          <w:p w:rsidR="001515C2" w:rsidRPr="00555D09" w:rsidRDefault="001515C2" w:rsidP="004A762A">
            <w:pPr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</w:rPr>
              <w:t>й</w:t>
            </w:r>
            <w:r w:rsidRPr="00555D09">
              <w:rPr>
                <w:color w:val="000000" w:themeColor="text1"/>
              </w:rPr>
              <w:t xml:space="preserve"> по осуществлению </w:t>
            </w:r>
            <w:r w:rsidRPr="00F10F98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F10F98">
              <w:rPr>
                <w:color w:val="000000"/>
              </w:rPr>
              <w:t xml:space="preserve"> в сфере благоустройства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jc w:val="center"/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24</w:t>
            </w:r>
            <w:r w:rsidRPr="00555D09">
              <w:rPr>
                <w:i/>
                <w:iCs/>
                <w:color w:val="000000" w:themeColor="text1"/>
              </w:rPr>
              <w:t xml:space="preserve"> Вариант 2</w:t>
            </w:r>
            <w:r w:rsidRPr="00555D09">
              <w:rPr>
                <w:rStyle w:val="af"/>
                <w:color w:val="000000" w:themeColor="text1"/>
              </w:rPr>
              <w:footnoteReference w:id="6"/>
            </w:r>
          </w:p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jc w:val="center"/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203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39" w:type="dxa"/>
            <w:shd w:val="clear" w:color="auto" w:fill="FFFFFF"/>
          </w:tcPr>
          <w:p w:rsidR="001515C2" w:rsidRPr="00555D09" w:rsidRDefault="001515C2" w:rsidP="004A762A">
            <w:pPr>
              <w:rPr>
                <w:color w:val="000000" w:themeColor="text1"/>
                <w:shd w:val="clear" w:color="auto" w:fill="FFFFFF"/>
              </w:rPr>
            </w:pPr>
            <w:r w:rsidRPr="00555D09">
              <w:rPr>
                <w:color w:val="000000" w:themeColor="text1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</w:rPr>
              <w:t>контроль в сфере благоустройства</w:t>
            </w:r>
            <w:r w:rsidRPr="00555D09">
              <w:rPr>
                <w:color w:val="000000" w:themeColor="text1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1515C2" w:rsidRPr="00555D09" w:rsidRDefault="001515C2" w:rsidP="004A762A">
            <w:pPr>
              <w:rPr>
                <w:color w:val="000000" w:themeColor="text1"/>
                <w:shd w:val="clear" w:color="auto" w:fill="FFFFFF"/>
              </w:rPr>
            </w:pPr>
          </w:p>
          <w:p w:rsidR="001515C2" w:rsidRPr="00555D09" w:rsidRDefault="001515C2" w:rsidP="004A762A">
            <w:pPr>
              <w:rPr>
                <w:color w:val="000000" w:themeColor="text1"/>
              </w:rPr>
            </w:pP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269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39" w:type="dxa"/>
            <w:shd w:val="clear" w:color="auto" w:fill="FFFFFF"/>
          </w:tcPr>
          <w:p w:rsidR="001515C2" w:rsidRPr="00555D09" w:rsidRDefault="001515C2" w:rsidP="004A762A">
            <w:pPr>
              <w:rPr>
                <w:color w:val="000000" w:themeColor="text1"/>
              </w:rPr>
            </w:pPr>
            <w:r w:rsidRPr="00555D09">
              <w:rPr>
                <w:color w:val="000000" w:themeColor="text1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</w:rPr>
              <w:t xml:space="preserve"> результативности, отражающи</w:t>
            </w:r>
            <w:r>
              <w:rPr>
                <w:color w:val="000000" w:themeColor="text1"/>
              </w:rPr>
              <w:t>й</w:t>
            </w:r>
            <w:r w:rsidRPr="00555D09">
              <w:rPr>
                <w:color w:val="000000" w:themeColor="text1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F10F98">
              <w:rPr>
                <w:color w:val="000000"/>
              </w:rPr>
              <w:t xml:space="preserve"> в сфере благоустройства</w:t>
            </w:r>
            <w:r w:rsidRPr="00555D09">
              <w:rPr>
                <w:color w:val="000000" w:themeColor="text1"/>
              </w:rPr>
              <w:t>трудовых ресурсов</w:t>
            </w:r>
          </w:p>
          <w:p w:rsidR="001515C2" w:rsidRPr="00555D09" w:rsidRDefault="001515C2" w:rsidP="004A762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4D10C3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FFFFFF"/>
          </w:tcPr>
          <w:p w:rsidR="001515C2" w:rsidRPr="004D10C3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515C2" w:rsidRPr="004D10C3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1515C2" w:rsidRPr="00555D09" w:rsidTr="001E4E9D">
        <w:tc>
          <w:tcPr>
            <w:tcW w:w="959" w:type="dxa"/>
            <w:shd w:val="clear" w:color="auto" w:fill="FFFFFF"/>
            <w:vAlign w:val="center"/>
          </w:tcPr>
          <w:p w:rsidR="001515C2" w:rsidRPr="00555D09" w:rsidRDefault="001515C2" w:rsidP="004A762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39" w:type="dxa"/>
            <w:shd w:val="clear" w:color="auto" w:fill="FFFFFF"/>
          </w:tcPr>
          <w:p w:rsidR="001515C2" w:rsidRPr="00555D09" w:rsidRDefault="001515C2" w:rsidP="004A762A">
            <w:pPr>
              <w:rPr>
                <w:color w:val="000000" w:themeColor="text1"/>
                <w:shd w:val="clear" w:color="auto" w:fill="FFFFFF"/>
              </w:rPr>
            </w:pPr>
            <w:r w:rsidRPr="00555D09">
              <w:rPr>
                <w:color w:val="000000" w:themeColor="text1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</w:rPr>
              <w:t xml:space="preserve"> результативности, отражающи</w:t>
            </w:r>
            <w:r>
              <w:rPr>
                <w:color w:val="000000" w:themeColor="text1"/>
              </w:rPr>
              <w:t>й</w:t>
            </w:r>
            <w:r w:rsidRPr="00555D09">
              <w:rPr>
                <w:color w:val="000000" w:themeColor="text1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F10F98">
              <w:rPr>
                <w:color w:val="000000"/>
              </w:rPr>
              <w:t xml:space="preserve"> в сфере благоустройства</w:t>
            </w:r>
            <w:r w:rsidRPr="00555D09">
              <w:rPr>
                <w:color w:val="000000" w:themeColor="text1"/>
              </w:rPr>
              <w:t>в год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1515C2" w:rsidRPr="004D10C3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9" w:type="dxa"/>
            <w:shd w:val="clear" w:color="auto" w:fill="FFFFFF"/>
          </w:tcPr>
          <w:p w:rsidR="001515C2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515C2" w:rsidRPr="004D10C3" w:rsidRDefault="001515C2" w:rsidP="004A762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515C2" w:rsidRPr="00555D09" w:rsidRDefault="001515C2" w:rsidP="004A762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FFFFFF"/>
          </w:tcPr>
          <w:p w:rsidR="001515C2" w:rsidRPr="00555D09" w:rsidRDefault="001515C2" w:rsidP="004A762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1515C2" w:rsidRPr="00555D09" w:rsidRDefault="001515C2" w:rsidP="001515C2">
      <w:pPr>
        <w:spacing w:line="240" w:lineRule="exact"/>
        <w:rPr>
          <w:b/>
          <w:color w:val="000000" w:themeColor="text1"/>
        </w:rPr>
      </w:pPr>
    </w:p>
    <w:p w:rsidR="001515C2" w:rsidRPr="001E4E9D" w:rsidRDefault="001515C2" w:rsidP="001E4E9D">
      <w:pPr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 w:rsidRPr="001E4E9D">
        <w:rPr>
          <w:b/>
          <w:bCs/>
          <w:color w:val="000000"/>
          <w:sz w:val="26"/>
          <w:szCs w:val="26"/>
        </w:rPr>
        <w:t>Пояснительная записка</w:t>
      </w:r>
    </w:p>
    <w:p w:rsidR="001515C2" w:rsidRPr="001E4E9D" w:rsidRDefault="001515C2" w:rsidP="001E4E9D">
      <w:pPr>
        <w:rPr>
          <w:color w:val="000000" w:themeColor="text1"/>
          <w:sz w:val="26"/>
          <w:szCs w:val="26"/>
        </w:rPr>
      </w:pPr>
    </w:p>
    <w:p w:rsidR="001515C2" w:rsidRPr="001E4E9D" w:rsidRDefault="001515C2" w:rsidP="001E4E9D">
      <w:pPr>
        <w:ind w:firstLine="709"/>
        <w:rPr>
          <w:color w:val="000000" w:themeColor="text1"/>
          <w:sz w:val="26"/>
          <w:szCs w:val="26"/>
        </w:rPr>
      </w:pPr>
      <w:r w:rsidRPr="001E4E9D">
        <w:rPr>
          <w:color w:val="000000" w:themeColor="text1"/>
          <w:sz w:val="26"/>
          <w:szCs w:val="26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1515C2" w:rsidRPr="001E4E9D" w:rsidRDefault="001515C2" w:rsidP="001E4E9D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</w:rPr>
        <w:t xml:space="preserve">Вступающий в силу с 1 марта 2022 года статьей 30 </w:t>
      </w:r>
      <w:r w:rsidRPr="001E4E9D">
        <w:rPr>
          <w:color w:val="000000" w:themeColor="text1"/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 предусмотрены следующие обязательные требования:</w:t>
      </w:r>
    </w:p>
    <w:p w:rsidR="001515C2" w:rsidRPr="001E4E9D" w:rsidRDefault="001515C2" w:rsidP="001E4E9D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1515C2" w:rsidRPr="001E4E9D" w:rsidRDefault="001515C2" w:rsidP="001E4E9D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1515C2" w:rsidRPr="001E4E9D" w:rsidRDefault="001515C2" w:rsidP="001E4E9D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1515C2" w:rsidRPr="001E4E9D" w:rsidRDefault="001515C2" w:rsidP="001E4E9D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1515C2" w:rsidRPr="001E4E9D" w:rsidRDefault="001515C2" w:rsidP="001E4E9D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1515C2" w:rsidRPr="001E4E9D" w:rsidRDefault="001515C2" w:rsidP="001E4E9D">
      <w:pPr>
        <w:ind w:firstLine="709"/>
        <w:rPr>
          <w:color w:val="22272F"/>
          <w:sz w:val="26"/>
          <w:szCs w:val="26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 xml:space="preserve">6) </w:t>
      </w:r>
      <w:r w:rsidRPr="001E4E9D">
        <w:rPr>
          <w:color w:val="22272F"/>
          <w:sz w:val="26"/>
          <w:szCs w:val="26"/>
        </w:rPr>
        <w:t>индикативные показатели муниципального контроля должны:</w:t>
      </w:r>
    </w:p>
    <w:p w:rsidR="001515C2" w:rsidRPr="001E4E9D" w:rsidRDefault="001515C2" w:rsidP="001E4E9D">
      <w:pPr>
        <w:ind w:firstLine="709"/>
        <w:rPr>
          <w:color w:val="22272F"/>
          <w:sz w:val="26"/>
          <w:szCs w:val="26"/>
        </w:rPr>
      </w:pPr>
      <w:r w:rsidRPr="001E4E9D">
        <w:rPr>
          <w:color w:val="22272F"/>
          <w:sz w:val="26"/>
          <w:szCs w:val="26"/>
        </w:rPr>
        <w:t>- применяться для мониторинга контрольной деятельности, ее анализа,</w:t>
      </w:r>
      <w:r w:rsidR="001E4E9D">
        <w:rPr>
          <w:color w:val="22272F"/>
          <w:sz w:val="26"/>
          <w:szCs w:val="26"/>
        </w:rPr>
        <w:t xml:space="preserve"> </w:t>
      </w:r>
      <w:r w:rsidRPr="001E4E9D">
        <w:rPr>
          <w:color w:val="22272F"/>
          <w:sz w:val="26"/>
          <w:szCs w:val="26"/>
        </w:rPr>
        <w:t>выявления проблем, возникающих при ее осуществлении, и определения причин их возникновения;</w:t>
      </w:r>
    </w:p>
    <w:p w:rsidR="001515C2" w:rsidRPr="001E4E9D" w:rsidRDefault="001515C2" w:rsidP="001E4E9D">
      <w:pPr>
        <w:ind w:firstLine="709"/>
        <w:rPr>
          <w:color w:val="22272F"/>
          <w:sz w:val="26"/>
          <w:szCs w:val="26"/>
        </w:rPr>
      </w:pPr>
      <w:r w:rsidRPr="001E4E9D">
        <w:rPr>
          <w:color w:val="22272F"/>
          <w:sz w:val="26"/>
          <w:szCs w:val="26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1515C2" w:rsidRPr="001E4E9D" w:rsidRDefault="001515C2" w:rsidP="001E4E9D">
      <w:pPr>
        <w:ind w:firstLine="709"/>
        <w:rPr>
          <w:color w:val="22272F"/>
          <w:sz w:val="26"/>
          <w:szCs w:val="26"/>
        </w:rPr>
      </w:pPr>
      <w:r w:rsidRPr="001E4E9D">
        <w:rPr>
          <w:color w:val="22272F"/>
          <w:sz w:val="26"/>
          <w:szCs w:val="26"/>
        </w:rPr>
        <w:t>- характеризовать уровень вмешательства в деятельность контролируемых лиц.</w:t>
      </w:r>
    </w:p>
    <w:p w:rsidR="001515C2" w:rsidRPr="001E4E9D" w:rsidRDefault="001515C2" w:rsidP="001E4E9D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22272F"/>
          <w:sz w:val="26"/>
          <w:szCs w:val="26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:rsidR="001515C2" w:rsidRPr="001E4E9D" w:rsidRDefault="001515C2" w:rsidP="001515C2">
      <w:pPr>
        <w:rPr>
          <w:color w:val="000000" w:themeColor="text1"/>
          <w:sz w:val="26"/>
          <w:szCs w:val="26"/>
        </w:rPr>
      </w:pPr>
    </w:p>
    <w:p w:rsidR="001515C2" w:rsidRPr="001E4E9D" w:rsidRDefault="001515C2" w:rsidP="001515C2">
      <w:pPr>
        <w:rPr>
          <w:color w:val="000000" w:themeColor="text1"/>
          <w:sz w:val="26"/>
          <w:szCs w:val="26"/>
        </w:rPr>
      </w:pPr>
    </w:p>
    <w:p w:rsidR="001515C2" w:rsidRPr="001E4E9D" w:rsidRDefault="001515C2" w:rsidP="001515C2">
      <w:pPr>
        <w:rPr>
          <w:color w:val="000000" w:themeColor="text1"/>
          <w:sz w:val="26"/>
          <w:szCs w:val="26"/>
        </w:rPr>
      </w:pPr>
    </w:p>
    <w:p w:rsidR="006E71EA" w:rsidRPr="001E4E9D" w:rsidRDefault="006E71EA" w:rsidP="00746D59">
      <w:pPr>
        <w:rPr>
          <w:sz w:val="26"/>
          <w:szCs w:val="26"/>
        </w:rPr>
      </w:pPr>
    </w:p>
    <w:sectPr w:rsidR="006E71EA" w:rsidRPr="001E4E9D" w:rsidSect="00746D59">
      <w:type w:val="continuous"/>
      <w:pgSz w:w="11909" w:h="16834"/>
      <w:pgMar w:top="851" w:right="851" w:bottom="142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FC" w:rsidRDefault="00AF02FC">
      <w:r>
        <w:separator/>
      </w:r>
    </w:p>
  </w:endnote>
  <w:endnote w:type="continuationSeparator" w:id="1">
    <w:p w:rsidR="00AF02FC" w:rsidRDefault="00AF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FC" w:rsidRDefault="00AF02FC">
      <w:r>
        <w:separator/>
      </w:r>
    </w:p>
  </w:footnote>
  <w:footnote w:type="continuationSeparator" w:id="1">
    <w:p w:rsidR="00AF02FC" w:rsidRDefault="00AF02FC">
      <w:r>
        <w:continuationSeparator/>
      </w:r>
    </w:p>
  </w:footnote>
  <w:footnote w:id="2">
    <w:p w:rsidR="004A762A" w:rsidRPr="00E6338B" w:rsidRDefault="004A762A" w:rsidP="001515C2">
      <w:pPr>
        <w:pStyle w:val="ad"/>
      </w:pPr>
    </w:p>
  </w:footnote>
  <w:footnote w:id="3">
    <w:p w:rsidR="004A762A" w:rsidRDefault="004A762A" w:rsidP="001515C2">
      <w:pPr>
        <w:pStyle w:val="ad"/>
        <w:jc w:val="both"/>
      </w:pPr>
      <w:r>
        <w:rPr>
          <w:rStyle w:val="af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4">
    <w:p w:rsidR="004A762A" w:rsidRPr="006073C6" w:rsidRDefault="004A762A" w:rsidP="001515C2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f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5">
    <w:p w:rsidR="004A762A" w:rsidRDefault="004A762A" w:rsidP="001515C2">
      <w:pPr>
        <w:pStyle w:val="ad"/>
        <w:jc w:val="both"/>
      </w:pPr>
      <w:r>
        <w:rPr>
          <w:rStyle w:val="af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6">
    <w:p w:rsidR="004A762A" w:rsidRDefault="004A762A" w:rsidP="001515C2">
      <w:pPr>
        <w:pStyle w:val="ad"/>
        <w:jc w:val="both"/>
      </w:pPr>
      <w:r>
        <w:rPr>
          <w:rStyle w:val="af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9D7"/>
    <w:multiLevelType w:val="singleLevel"/>
    <w:tmpl w:val="403CBDE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34DB"/>
    <w:multiLevelType w:val="singleLevel"/>
    <w:tmpl w:val="CC52132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67774D"/>
    <w:multiLevelType w:val="hybridMultilevel"/>
    <w:tmpl w:val="03DA0098"/>
    <w:lvl w:ilvl="0" w:tplc="4B7A009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811D1"/>
    <w:multiLevelType w:val="singleLevel"/>
    <w:tmpl w:val="41BA11E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D2213E"/>
    <w:multiLevelType w:val="singleLevel"/>
    <w:tmpl w:val="18C22D2A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EE73C01"/>
    <w:multiLevelType w:val="singleLevel"/>
    <w:tmpl w:val="6A0839F8"/>
    <w:lvl w:ilvl="0">
      <w:start w:val="7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6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53"/>
    <w:rsid w:val="000208BD"/>
    <w:rsid w:val="00021097"/>
    <w:rsid w:val="000244EF"/>
    <w:rsid w:val="00026A5E"/>
    <w:rsid w:val="000350CC"/>
    <w:rsid w:val="00036574"/>
    <w:rsid w:val="00040A19"/>
    <w:rsid w:val="0004518A"/>
    <w:rsid w:val="00045719"/>
    <w:rsid w:val="0004616C"/>
    <w:rsid w:val="000629DC"/>
    <w:rsid w:val="00073359"/>
    <w:rsid w:val="00073746"/>
    <w:rsid w:val="000737B7"/>
    <w:rsid w:val="00075E58"/>
    <w:rsid w:val="00084A2D"/>
    <w:rsid w:val="000937C6"/>
    <w:rsid w:val="00093F2F"/>
    <w:rsid w:val="000966A4"/>
    <w:rsid w:val="000A1856"/>
    <w:rsid w:val="000A4F1C"/>
    <w:rsid w:val="000A71E1"/>
    <w:rsid w:val="000B0700"/>
    <w:rsid w:val="000B0F17"/>
    <w:rsid w:val="000C0C24"/>
    <w:rsid w:val="000C1798"/>
    <w:rsid w:val="000C3E3F"/>
    <w:rsid w:val="000C4BF9"/>
    <w:rsid w:val="000C4C59"/>
    <w:rsid w:val="000D3BA4"/>
    <w:rsid w:val="000D5865"/>
    <w:rsid w:val="000E771B"/>
    <w:rsid w:val="000F4163"/>
    <w:rsid w:val="001059E7"/>
    <w:rsid w:val="0011499D"/>
    <w:rsid w:val="00116CEE"/>
    <w:rsid w:val="00122447"/>
    <w:rsid w:val="001238AB"/>
    <w:rsid w:val="001405FE"/>
    <w:rsid w:val="00146923"/>
    <w:rsid w:val="0014696D"/>
    <w:rsid w:val="00147226"/>
    <w:rsid w:val="00147579"/>
    <w:rsid w:val="00147A55"/>
    <w:rsid w:val="001515C2"/>
    <w:rsid w:val="0015247E"/>
    <w:rsid w:val="0015637B"/>
    <w:rsid w:val="001723F0"/>
    <w:rsid w:val="00172B12"/>
    <w:rsid w:val="00175357"/>
    <w:rsid w:val="00186788"/>
    <w:rsid w:val="00186B5C"/>
    <w:rsid w:val="00193B8A"/>
    <w:rsid w:val="00197A4A"/>
    <w:rsid w:val="001A046D"/>
    <w:rsid w:val="001A0BC1"/>
    <w:rsid w:val="001A35EA"/>
    <w:rsid w:val="001A5CBE"/>
    <w:rsid w:val="001B422E"/>
    <w:rsid w:val="001E4E9D"/>
    <w:rsid w:val="00214DA8"/>
    <w:rsid w:val="00215E60"/>
    <w:rsid w:val="0022631A"/>
    <w:rsid w:val="00231220"/>
    <w:rsid w:val="0024143B"/>
    <w:rsid w:val="002544B4"/>
    <w:rsid w:val="00282234"/>
    <w:rsid w:val="002826E0"/>
    <w:rsid w:val="00285ACF"/>
    <w:rsid w:val="002A10ED"/>
    <w:rsid w:val="002A2917"/>
    <w:rsid w:val="002A4ECC"/>
    <w:rsid w:val="002B3926"/>
    <w:rsid w:val="002B68B4"/>
    <w:rsid w:val="002C05B5"/>
    <w:rsid w:val="002C30D1"/>
    <w:rsid w:val="002C3CB1"/>
    <w:rsid w:val="002C4288"/>
    <w:rsid w:val="002C56FD"/>
    <w:rsid w:val="002C7FB7"/>
    <w:rsid w:val="002D19BB"/>
    <w:rsid w:val="002D658C"/>
    <w:rsid w:val="002E4498"/>
    <w:rsid w:val="002E5E1A"/>
    <w:rsid w:val="002F235A"/>
    <w:rsid w:val="002F7135"/>
    <w:rsid w:val="003366ED"/>
    <w:rsid w:val="003430FE"/>
    <w:rsid w:val="00355E3A"/>
    <w:rsid w:val="003566A8"/>
    <w:rsid w:val="00370010"/>
    <w:rsid w:val="00383BB9"/>
    <w:rsid w:val="00386AB9"/>
    <w:rsid w:val="003B0C2C"/>
    <w:rsid w:val="003B3478"/>
    <w:rsid w:val="003B75A1"/>
    <w:rsid w:val="003C195F"/>
    <w:rsid w:val="003C1986"/>
    <w:rsid w:val="003D7A92"/>
    <w:rsid w:val="003E2533"/>
    <w:rsid w:val="003F7E67"/>
    <w:rsid w:val="004019D6"/>
    <w:rsid w:val="00401AED"/>
    <w:rsid w:val="00417445"/>
    <w:rsid w:val="004205D3"/>
    <w:rsid w:val="0042379A"/>
    <w:rsid w:val="00442598"/>
    <w:rsid w:val="00444D61"/>
    <w:rsid w:val="004533E8"/>
    <w:rsid w:val="00456129"/>
    <w:rsid w:val="00470934"/>
    <w:rsid w:val="00484C53"/>
    <w:rsid w:val="0048710A"/>
    <w:rsid w:val="00492D0D"/>
    <w:rsid w:val="00493448"/>
    <w:rsid w:val="004A356F"/>
    <w:rsid w:val="004A762A"/>
    <w:rsid w:val="004B487C"/>
    <w:rsid w:val="004C18F8"/>
    <w:rsid w:val="004C3624"/>
    <w:rsid w:val="004C7529"/>
    <w:rsid w:val="004D0768"/>
    <w:rsid w:val="004D3210"/>
    <w:rsid w:val="004D5144"/>
    <w:rsid w:val="004E0B88"/>
    <w:rsid w:val="004E1D69"/>
    <w:rsid w:val="004E2535"/>
    <w:rsid w:val="004E26EA"/>
    <w:rsid w:val="004E4768"/>
    <w:rsid w:val="004F734C"/>
    <w:rsid w:val="00506DED"/>
    <w:rsid w:val="00513DF1"/>
    <w:rsid w:val="005164FC"/>
    <w:rsid w:val="0052648A"/>
    <w:rsid w:val="00530CEF"/>
    <w:rsid w:val="0054582E"/>
    <w:rsid w:val="005468FB"/>
    <w:rsid w:val="00554C0B"/>
    <w:rsid w:val="00564658"/>
    <w:rsid w:val="005668D6"/>
    <w:rsid w:val="005707E2"/>
    <w:rsid w:val="00571E6C"/>
    <w:rsid w:val="00581E61"/>
    <w:rsid w:val="00586D97"/>
    <w:rsid w:val="005978A8"/>
    <w:rsid w:val="005A3D83"/>
    <w:rsid w:val="005A7269"/>
    <w:rsid w:val="005B2693"/>
    <w:rsid w:val="005B27C6"/>
    <w:rsid w:val="005B2F1D"/>
    <w:rsid w:val="005D1CA7"/>
    <w:rsid w:val="005E4D29"/>
    <w:rsid w:val="005F6EF1"/>
    <w:rsid w:val="006031CC"/>
    <w:rsid w:val="00614A40"/>
    <w:rsid w:val="00626D8B"/>
    <w:rsid w:val="00645035"/>
    <w:rsid w:val="00654B0D"/>
    <w:rsid w:val="0065514E"/>
    <w:rsid w:val="006567CB"/>
    <w:rsid w:val="00661CCC"/>
    <w:rsid w:val="00662553"/>
    <w:rsid w:val="0066280F"/>
    <w:rsid w:val="006677D9"/>
    <w:rsid w:val="006744C4"/>
    <w:rsid w:val="00680EAF"/>
    <w:rsid w:val="006831AC"/>
    <w:rsid w:val="006837A8"/>
    <w:rsid w:val="00686156"/>
    <w:rsid w:val="006875DA"/>
    <w:rsid w:val="00691370"/>
    <w:rsid w:val="00693C7A"/>
    <w:rsid w:val="00694C3E"/>
    <w:rsid w:val="006A23D8"/>
    <w:rsid w:val="006A500C"/>
    <w:rsid w:val="006B08CB"/>
    <w:rsid w:val="006B32B0"/>
    <w:rsid w:val="006C2CE4"/>
    <w:rsid w:val="006C3CCE"/>
    <w:rsid w:val="006C4DEF"/>
    <w:rsid w:val="006D56FA"/>
    <w:rsid w:val="006E0343"/>
    <w:rsid w:val="006E2472"/>
    <w:rsid w:val="006E3EB5"/>
    <w:rsid w:val="006E59AC"/>
    <w:rsid w:val="006E71EA"/>
    <w:rsid w:val="006E799A"/>
    <w:rsid w:val="006F265B"/>
    <w:rsid w:val="006F7B81"/>
    <w:rsid w:val="00703BBA"/>
    <w:rsid w:val="007049C2"/>
    <w:rsid w:val="0071081B"/>
    <w:rsid w:val="0071384F"/>
    <w:rsid w:val="00725026"/>
    <w:rsid w:val="007274A4"/>
    <w:rsid w:val="00746D59"/>
    <w:rsid w:val="00753573"/>
    <w:rsid w:val="00757818"/>
    <w:rsid w:val="00774F24"/>
    <w:rsid w:val="00780E68"/>
    <w:rsid w:val="00781A1D"/>
    <w:rsid w:val="0078522B"/>
    <w:rsid w:val="00786DA5"/>
    <w:rsid w:val="00790921"/>
    <w:rsid w:val="00793FD5"/>
    <w:rsid w:val="007A2669"/>
    <w:rsid w:val="007A6081"/>
    <w:rsid w:val="007B6253"/>
    <w:rsid w:val="007C219D"/>
    <w:rsid w:val="007D1E57"/>
    <w:rsid w:val="007F2AE8"/>
    <w:rsid w:val="007F3466"/>
    <w:rsid w:val="007F6AF0"/>
    <w:rsid w:val="00812FA9"/>
    <w:rsid w:val="00817423"/>
    <w:rsid w:val="008178DC"/>
    <w:rsid w:val="0082195A"/>
    <w:rsid w:val="008316F3"/>
    <w:rsid w:val="00831B82"/>
    <w:rsid w:val="008361EB"/>
    <w:rsid w:val="00841AE8"/>
    <w:rsid w:val="00842A42"/>
    <w:rsid w:val="00860261"/>
    <w:rsid w:val="008703A9"/>
    <w:rsid w:val="00873CDD"/>
    <w:rsid w:val="008836E4"/>
    <w:rsid w:val="008854FD"/>
    <w:rsid w:val="008904CA"/>
    <w:rsid w:val="00892948"/>
    <w:rsid w:val="00894E68"/>
    <w:rsid w:val="008977D3"/>
    <w:rsid w:val="008B117A"/>
    <w:rsid w:val="008B62A1"/>
    <w:rsid w:val="008B76A9"/>
    <w:rsid w:val="008C3488"/>
    <w:rsid w:val="008C4806"/>
    <w:rsid w:val="008D021F"/>
    <w:rsid w:val="008D05DD"/>
    <w:rsid w:val="008D261D"/>
    <w:rsid w:val="008D70A8"/>
    <w:rsid w:val="008E4512"/>
    <w:rsid w:val="008E5162"/>
    <w:rsid w:val="008F6D2B"/>
    <w:rsid w:val="0090420A"/>
    <w:rsid w:val="009049F0"/>
    <w:rsid w:val="00905647"/>
    <w:rsid w:val="0091229C"/>
    <w:rsid w:val="0091325E"/>
    <w:rsid w:val="00913E13"/>
    <w:rsid w:val="00914AFA"/>
    <w:rsid w:val="00917B22"/>
    <w:rsid w:val="009217F8"/>
    <w:rsid w:val="00923F05"/>
    <w:rsid w:val="00924B81"/>
    <w:rsid w:val="00924E2F"/>
    <w:rsid w:val="00926375"/>
    <w:rsid w:val="00937DCC"/>
    <w:rsid w:val="00951D09"/>
    <w:rsid w:val="00954FA0"/>
    <w:rsid w:val="009554D7"/>
    <w:rsid w:val="00960477"/>
    <w:rsid w:val="0096301F"/>
    <w:rsid w:val="009709B7"/>
    <w:rsid w:val="009756D9"/>
    <w:rsid w:val="009A58BB"/>
    <w:rsid w:val="009A7BB6"/>
    <w:rsid w:val="009B25A1"/>
    <w:rsid w:val="009C46EA"/>
    <w:rsid w:val="009D55F2"/>
    <w:rsid w:val="009E0FA6"/>
    <w:rsid w:val="00A12083"/>
    <w:rsid w:val="00A13F1F"/>
    <w:rsid w:val="00A15B3B"/>
    <w:rsid w:val="00A164F1"/>
    <w:rsid w:val="00A20756"/>
    <w:rsid w:val="00A230D1"/>
    <w:rsid w:val="00A252B0"/>
    <w:rsid w:val="00A25313"/>
    <w:rsid w:val="00A26712"/>
    <w:rsid w:val="00A33EB1"/>
    <w:rsid w:val="00A4695F"/>
    <w:rsid w:val="00A516CD"/>
    <w:rsid w:val="00A6391D"/>
    <w:rsid w:val="00A64538"/>
    <w:rsid w:val="00A718EC"/>
    <w:rsid w:val="00A73BFC"/>
    <w:rsid w:val="00A73DA3"/>
    <w:rsid w:val="00A77B21"/>
    <w:rsid w:val="00A80826"/>
    <w:rsid w:val="00A862DD"/>
    <w:rsid w:val="00AB1CBD"/>
    <w:rsid w:val="00AC1F19"/>
    <w:rsid w:val="00AC4AB0"/>
    <w:rsid w:val="00AC586C"/>
    <w:rsid w:val="00AD0F9F"/>
    <w:rsid w:val="00AD14B0"/>
    <w:rsid w:val="00AE1071"/>
    <w:rsid w:val="00AF02FC"/>
    <w:rsid w:val="00AF3749"/>
    <w:rsid w:val="00B00173"/>
    <w:rsid w:val="00B00DE2"/>
    <w:rsid w:val="00B06275"/>
    <w:rsid w:val="00B157B9"/>
    <w:rsid w:val="00B21A36"/>
    <w:rsid w:val="00B22C99"/>
    <w:rsid w:val="00B24BFE"/>
    <w:rsid w:val="00B24E64"/>
    <w:rsid w:val="00B277A5"/>
    <w:rsid w:val="00B27FB9"/>
    <w:rsid w:val="00B32FEA"/>
    <w:rsid w:val="00B379D9"/>
    <w:rsid w:val="00B47327"/>
    <w:rsid w:val="00B47E7D"/>
    <w:rsid w:val="00B50A4C"/>
    <w:rsid w:val="00B520D0"/>
    <w:rsid w:val="00B62D38"/>
    <w:rsid w:val="00B81B7F"/>
    <w:rsid w:val="00B865FB"/>
    <w:rsid w:val="00B9652D"/>
    <w:rsid w:val="00BA3684"/>
    <w:rsid w:val="00BA3B43"/>
    <w:rsid w:val="00BA3C90"/>
    <w:rsid w:val="00BB3657"/>
    <w:rsid w:val="00BC114C"/>
    <w:rsid w:val="00BC3B5C"/>
    <w:rsid w:val="00BC45CB"/>
    <w:rsid w:val="00BD41FD"/>
    <w:rsid w:val="00BD61D8"/>
    <w:rsid w:val="00BD6FFE"/>
    <w:rsid w:val="00BE37FB"/>
    <w:rsid w:val="00BE5DD6"/>
    <w:rsid w:val="00C14FE9"/>
    <w:rsid w:val="00C324CA"/>
    <w:rsid w:val="00C3577B"/>
    <w:rsid w:val="00C42685"/>
    <w:rsid w:val="00C464B1"/>
    <w:rsid w:val="00C47B21"/>
    <w:rsid w:val="00C50290"/>
    <w:rsid w:val="00C51348"/>
    <w:rsid w:val="00C53BAA"/>
    <w:rsid w:val="00C5673F"/>
    <w:rsid w:val="00C6071D"/>
    <w:rsid w:val="00C6260B"/>
    <w:rsid w:val="00C638D8"/>
    <w:rsid w:val="00C63EF0"/>
    <w:rsid w:val="00C65460"/>
    <w:rsid w:val="00C7100F"/>
    <w:rsid w:val="00C716F5"/>
    <w:rsid w:val="00C7227F"/>
    <w:rsid w:val="00C727DF"/>
    <w:rsid w:val="00C7355D"/>
    <w:rsid w:val="00C7383B"/>
    <w:rsid w:val="00C865BA"/>
    <w:rsid w:val="00C87D39"/>
    <w:rsid w:val="00C911A7"/>
    <w:rsid w:val="00CA13A9"/>
    <w:rsid w:val="00CA4335"/>
    <w:rsid w:val="00CB1325"/>
    <w:rsid w:val="00CC0594"/>
    <w:rsid w:val="00CC441A"/>
    <w:rsid w:val="00CD179F"/>
    <w:rsid w:val="00CD3206"/>
    <w:rsid w:val="00CD4404"/>
    <w:rsid w:val="00CD6B1E"/>
    <w:rsid w:val="00CE6582"/>
    <w:rsid w:val="00CF29B9"/>
    <w:rsid w:val="00D123CA"/>
    <w:rsid w:val="00D125D8"/>
    <w:rsid w:val="00D13649"/>
    <w:rsid w:val="00D14887"/>
    <w:rsid w:val="00D40B39"/>
    <w:rsid w:val="00D452CA"/>
    <w:rsid w:val="00D47BB4"/>
    <w:rsid w:val="00D5150D"/>
    <w:rsid w:val="00D51D35"/>
    <w:rsid w:val="00D52300"/>
    <w:rsid w:val="00D5330F"/>
    <w:rsid w:val="00D5373C"/>
    <w:rsid w:val="00D5375A"/>
    <w:rsid w:val="00D5684C"/>
    <w:rsid w:val="00D630AE"/>
    <w:rsid w:val="00D66FF0"/>
    <w:rsid w:val="00D67D15"/>
    <w:rsid w:val="00D8152B"/>
    <w:rsid w:val="00D91563"/>
    <w:rsid w:val="00D97A03"/>
    <w:rsid w:val="00DC19BA"/>
    <w:rsid w:val="00DC1E4C"/>
    <w:rsid w:val="00DD6A1B"/>
    <w:rsid w:val="00DD7B2D"/>
    <w:rsid w:val="00DE190C"/>
    <w:rsid w:val="00DE3152"/>
    <w:rsid w:val="00DF124E"/>
    <w:rsid w:val="00DF1A10"/>
    <w:rsid w:val="00DF667F"/>
    <w:rsid w:val="00E145CB"/>
    <w:rsid w:val="00E21623"/>
    <w:rsid w:val="00E24DDF"/>
    <w:rsid w:val="00E27B06"/>
    <w:rsid w:val="00E366E0"/>
    <w:rsid w:val="00E369F1"/>
    <w:rsid w:val="00E443D5"/>
    <w:rsid w:val="00E45270"/>
    <w:rsid w:val="00E46E7B"/>
    <w:rsid w:val="00E4774B"/>
    <w:rsid w:val="00E5136D"/>
    <w:rsid w:val="00E54E09"/>
    <w:rsid w:val="00E71E21"/>
    <w:rsid w:val="00E77E86"/>
    <w:rsid w:val="00E8038C"/>
    <w:rsid w:val="00E81C6B"/>
    <w:rsid w:val="00E923AD"/>
    <w:rsid w:val="00E92D5E"/>
    <w:rsid w:val="00EA02AE"/>
    <w:rsid w:val="00EA6BA1"/>
    <w:rsid w:val="00EA73A4"/>
    <w:rsid w:val="00EB098C"/>
    <w:rsid w:val="00EB618A"/>
    <w:rsid w:val="00EC068B"/>
    <w:rsid w:val="00ED281D"/>
    <w:rsid w:val="00ED304A"/>
    <w:rsid w:val="00ED57A2"/>
    <w:rsid w:val="00ED5C9F"/>
    <w:rsid w:val="00EE00A2"/>
    <w:rsid w:val="00EE62A7"/>
    <w:rsid w:val="00EE7D03"/>
    <w:rsid w:val="00EF0FF4"/>
    <w:rsid w:val="00EF4816"/>
    <w:rsid w:val="00F00742"/>
    <w:rsid w:val="00F011E2"/>
    <w:rsid w:val="00F1779E"/>
    <w:rsid w:val="00F273B4"/>
    <w:rsid w:val="00F31A0E"/>
    <w:rsid w:val="00F3660B"/>
    <w:rsid w:val="00F36A7E"/>
    <w:rsid w:val="00F5607E"/>
    <w:rsid w:val="00F71AAB"/>
    <w:rsid w:val="00F71B14"/>
    <w:rsid w:val="00F733EC"/>
    <w:rsid w:val="00F73DF9"/>
    <w:rsid w:val="00F921DF"/>
    <w:rsid w:val="00F93887"/>
    <w:rsid w:val="00FA34D9"/>
    <w:rsid w:val="00FB059C"/>
    <w:rsid w:val="00FB3DFC"/>
    <w:rsid w:val="00FC0596"/>
    <w:rsid w:val="00FC0F0C"/>
    <w:rsid w:val="00FC2D13"/>
    <w:rsid w:val="00FD50D0"/>
    <w:rsid w:val="00FD7D5B"/>
    <w:rsid w:val="00FE0325"/>
    <w:rsid w:val="00FE1EBC"/>
    <w:rsid w:val="00FE2F4A"/>
    <w:rsid w:val="00FE3CAC"/>
    <w:rsid w:val="00FF2EA8"/>
    <w:rsid w:val="00FF5B77"/>
    <w:rsid w:val="00F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0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F235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rsid w:val="00D66FF0"/>
    <w:pPr>
      <w:widowControl/>
      <w:autoSpaceDE/>
      <w:autoSpaceDN/>
      <w:adjustRightInd/>
      <w:spacing w:after="120" w:line="480" w:lineRule="auto"/>
    </w:pPr>
  </w:style>
  <w:style w:type="character" w:customStyle="1" w:styleId="apple-converted-space">
    <w:name w:val="apple-converted-space"/>
    <w:basedOn w:val="a0"/>
    <w:rsid w:val="00D66FF0"/>
  </w:style>
  <w:style w:type="paragraph" w:customStyle="1" w:styleId="Style1">
    <w:name w:val="Style1"/>
    <w:basedOn w:val="a"/>
    <w:uiPriority w:val="99"/>
    <w:rsid w:val="009E0FA6"/>
    <w:rPr>
      <w:sz w:val="24"/>
      <w:szCs w:val="24"/>
    </w:rPr>
  </w:style>
  <w:style w:type="paragraph" w:customStyle="1" w:styleId="Style2">
    <w:name w:val="Style2"/>
    <w:basedOn w:val="a"/>
    <w:uiPriority w:val="99"/>
    <w:rsid w:val="009E0FA6"/>
    <w:pPr>
      <w:spacing w:line="30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E0FA6"/>
    <w:rPr>
      <w:sz w:val="24"/>
      <w:szCs w:val="24"/>
    </w:rPr>
  </w:style>
  <w:style w:type="paragraph" w:customStyle="1" w:styleId="Style4">
    <w:name w:val="Style4"/>
    <w:basedOn w:val="a"/>
    <w:uiPriority w:val="99"/>
    <w:rsid w:val="009E0FA6"/>
    <w:pPr>
      <w:spacing w:line="299" w:lineRule="exact"/>
      <w:ind w:firstLine="69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E0FA6"/>
    <w:pPr>
      <w:spacing w:line="29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0FA6"/>
    <w:pPr>
      <w:spacing w:line="298" w:lineRule="exact"/>
      <w:ind w:firstLine="773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E0FA6"/>
    <w:rPr>
      <w:sz w:val="24"/>
      <w:szCs w:val="24"/>
    </w:rPr>
  </w:style>
  <w:style w:type="paragraph" w:customStyle="1" w:styleId="Style9">
    <w:name w:val="Style9"/>
    <w:basedOn w:val="a"/>
    <w:uiPriority w:val="99"/>
    <w:rsid w:val="009E0FA6"/>
    <w:pPr>
      <w:spacing w:line="298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E0FA6"/>
    <w:pPr>
      <w:spacing w:line="298" w:lineRule="exact"/>
      <w:ind w:firstLine="792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E0FA6"/>
    <w:pPr>
      <w:spacing w:line="302" w:lineRule="exact"/>
      <w:ind w:firstLine="859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E0FA6"/>
    <w:pPr>
      <w:spacing w:line="293" w:lineRule="exact"/>
      <w:ind w:firstLine="965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E0FA6"/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9E0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9E0FA6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17">
    <w:name w:val="Font Style17"/>
    <w:uiPriority w:val="99"/>
    <w:rsid w:val="009E0FA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uiPriority w:val="99"/>
    <w:rsid w:val="009E0FA6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9">
    <w:name w:val="Font Style19"/>
    <w:uiPriority w:val="99"/>
    <w:rsid w:val="009E0FA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9E0FA6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14">
    <w:name w:val="Обычный + 14 пт"/>
    <w:aliases w:val="курсив,По центру"/>
    <w:basedOn w:val="a"/>
    <w:rsid w:val="009A58BB"/>
    <w:pPr>
      <w:widowControl/>
      <w:autoSpaceDE/>
      <w:autoSpaceDN/>
      <w:adjustRightInd/>
      <w:jc w:val="center"/>
    </w:pPr>
    <w:rPr>
      <w:i/>
      <w:sz w:val="28"/>
      <w:szCs w:val="28"/>
    </w:rPr>
  </w:style>
  <w:style w:type="paragraph" w:customStyle="1" w:styleId="1">
    <w:name w:val="Знак1"/>
    <w:basedOn w:val="a"/>
    <w:semiHidden/>
    <w:rsid w:val="00D47BB4"/>
    <w:pPr>
      <w:widowControl/>
      <w:numPr>
        <w:numId w:val="8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text">
    <w:name w:val="text Знак"/>
    <w:basedOn w:val="a0"/>
    <w:link w:val="text0"/>
    <w:uiPriority w:val="99"/>
    <w:locked/>
    <w:rsid w:val="00746D59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uiPriority w:val="99"/>
    <w:rsid w:val="00746D59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rsid w:val="00C324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23F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C7383B"/>
  </w:style>
  <w:style w:type="paragraph" w:styleId="HTML">
    <w:name w:val="HTML Preformatted"/>
    <w:basedOn w:val="a"/>
    <w:link w:val="HTML0"/>
    <w:uiPriority w:val="99"/>
    <w:unhideWhenUsed/>
    <w:rsid w:val="00EE7D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7D03"/>
    <w:rPr>
      <w:rFonts w:ascii="Courier New" w:hAnsi="Courier New" w:cs="Courier New"/>
    </w:rPr>
  </w:style>
  <w:style w:type="character" w:customStyle="1" w:styleId="grame">
    <w:name w:val="grame"/>
    <w:basedOn w:val="a0"/>
    <w:rsid w:val="00EE7D03"/>
  </w:style>
  <w:style w:type="character" w:styleId="ab">
    <w:name w:val="Hyperlink"/>
    <w:basedOn w:val="a0"/>
    <w:unhideWhenUsed/>
    <w:rsid w:val="00EE7D03"/>
    <w:rPr>
      <w:color w:val="0000FF"/>
      <w:u w:val="single"/>
    </w:rPr>
  </w:style>
  <w:style w:type="paragraph" w:customStyle="1" w:styleId="ac">
    <w:name w:val="Стиль"/>
    <w:rsid w:val="00831B82"/>
  </w:style>
  <w:style w:type="paragraph" w:styleId="ad">
    <w:name w:val="footnote text"/>
    <w:basedOn w:val="a"/>
    <w:link w:val="ae"/>
    <w:uiPriority w:val="99"/>
    <w:unhideWhenUsed/>
    <w:rsid w:val="0069137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691370"/>
    <w:rPr>
      <w:rFonts w:ascii="Calibri" w:eastAsia="Calibri" w:hAnsi="Calibri"/>
      <w:lang w:eastAsia="en-US"/>
    </w:rPr>
  </w:style>
  <w:style w:type="character" w:styleId="af">
    <w:name w:val="footnote reference"/>
    <w:basedOn w:val="a0"/>
    <w:uiPriority w:val="99"/>
    <w:unhideWhenUsed/>
    <w:rsid w:val="00691370"/>
    <w:rPr>
      <w:vertAlign w:val="superscript"/>
    </w:rPr>
  </w:style>
  <w:style w:type="paragraph" w:styleId="af0">
    <w:name w:val="List Paragraph"/>
    <w:basedOn w:val="a"/>
    <w:uiPriority w:val="34"/>
    <w:qFormat/>
    <w:rsid w:val="001515C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1515C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1515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515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1515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515C2"/>
  </w:style>
  <w:style w:type="character" w:customStyle="1" w:styleId="a9">
    <w:name w:val="Нижний колонтитул Знак"/>
    <w:basedOn w:val="a0"/>
    <w:link w:val="a8"/>
    <w:uiPriority w:val="99"/>
    <w:rsid w:val="001515C2"/>
  </w:style>
  <w:style w:type="character" w:styleId="af1">
    <w:name w:val="page number"/>
    <w:basedOn w:val="a0"/>
    <w:uiPriority w:val="99"/>
    <w:unhideWhenUsed/>
    <w:rsid w:val="001515C2"/>
  </w:style>
  <w:style w:type="character" w:customStyle="1" w:styleId="WW8Num1z4">
    <w:name w:val="WW8Num1z4"/>
    <w:rsid w:val="001515C2"/>
  </w:style>
  <w:style w:type="character" w:customStyle="1" w:styleId="20">
    <w:name w:val="Основной текст 2 Знак"/>
    <w:basedOn w:val="a0"/>
    <w:link w:val="2"/>
    <w:uiPriority w:val="99"/>
    <w:rsid w:val="001515C2"/>
  </w:style>
  <w:style w:type="paragraph" w:customStyle="1" w:styleId="ConsTitle">
    <w:name w:val="ConsTitle"/>
    <w:rsid w:val="00FF649B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table" w:styleId="af2">
    <w:name w:val="Table Grid"/>
    <w:basedOn w:val="a1"/>
    <w:uiPriority w:val="39"/>
    <w:rsid w:val="00FF64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FF649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FCEC-BF3A-4345-B0DC-1956300E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9268</Words>
  <Characters>52829</Characters>
  <Application>Microsoft Office Word</Application>
  <DocSecurity>0</DocSecurity>
  <Lines>440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/>
      <vt:lpstr/>
      <vt:lpstr/>
      <vt:lpstr/>
      <vt:lpstr/>
      <vt:lpstr/>
      <vt:lpstr/>
      <vt:lpstr/>
      <vt:lpstr>Приложение 1.</vt:lpstr>
      <vt:lpstr>УТВЕРЖДЕНО</vt:lpstr>
      <vt:lpstr/>
      <vt:lpstr/>
      <vt:lpstr/>
      <vt:lpstr>Приложение 2  </vt:lpstr>
      <vt:lpstr>УТВЕРЖДЕНО</vt:lpstr>
      <vt:lpstr/>
      <vt:lpstr/>
    </vt:vector>
  </TitlesOfParts>
  <Company>2</Company>
  <LinksUpToDate>false</LinksUpToDate>
  <CharactersWithSpaces>61974</CharactersWithSpaces>
  <SharedDoc>false</SharedDoc>
  <HLinks>
    <vt:vector size="258" baseType="variant">
      <vt:variant>
        <vt:i4>983043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consultantplus://offline/ref=D79857AA1D607C4E844A54B5D5E651FD8ED6873D6FC1BC636B116B7268D9D0983FBC5479D9421137F93717n8yBB</vt:lpwstr>
      </vt:variant>
      <vt:variant>
        <vt:lpwstr/>
      </vt:variant>
      <vt:variant>
        <vt:i4>983129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consultantplus://offline/ref=D79857AA1D607C4E844A54B5D5E651FD8ED6873D6FC1BC636B116B7268D9D0983FBC5479D9421137F93716n8y9B</vt:lpwstr>
      </vt:variant>
      <vt:variant>
        <vt:lpwstr/>
      </vt:variant>
      <vt:variant>
        <vt:i4>983051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consultantplus://offline/ref=D79857AA1D607C4E844A54B5D5E651FD8ED6873D6FC1BC636B116B7268D9D0983FBC5479D9421137F93718n8yEB</vt:lpwstr>
      </vt:variant>
      <vt:variant>
        <vt:lpwstr/>
      </vt:variant>
      <vt:variant>
        <vt:i4>983121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consultantplus://offline/ref=D79857AA1D607C4E844A54B5D5E651FD8ED6873D6FC1BC636B116B7268D9D0983FBC5479D9421137F9371Dn8yCB</vt:lpwstr>
      </vt:variant>
      <vt:variant>
        <vt:lpwstr/>
      </vt:variant>
      <vt:variant>
        <vt:i4>983041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consultantplus://offline/ref=D79857AA1D607C4E844A54B5D5E651FD8ED6873D6FC1BC636B116B7268D9D0983FBC5479D9421137F9371Fn8y1B</vt:lpwstr>
      </vt:variant>
      <vt:variant>
        <vt:lpwstr/>
      </vt:variant>
      <vt:variant>
        <vt:i4>983123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consultantplus://offline/ref=D79857AA1D607C4E844A54B5D5E651FD8ED6873D6FC1BC636B116B7268D9D0983FBC5479D9421137F93417n8y1B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consultantplus://offline/ref=D79857AA1D607C4E844A54B5D5E651FD8ED6873D6FC1BC636B116B7268D9D0983FBC5479D9421137F93416n8y9B</vt:lpwstr>
      </vt:variant>
      <vt:variant>
        <vt:lpwstr/>
      </vt:variant>
      <vt:variant>
        <vt:i4>983120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consultantplus://offline/ref=D79857AA1D607C4E844A54B5D5E651FD8ED6873D6FC1BC636B116B7268D9D0983FBC5479D9421137F9341An8yDB</vt:lpwstr>
      </vt:variant>
      <vt:variant>
        <vt:lpwstr/>
      </vt:variant>
      <vt:variant>
        <vt:i4>983122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consultantplus://offline/ref=D79857AA1D607C4E844A54B5D5E651FD8ED6873D6FC1BC636B116B7268D9D0983FBC5479D9421137F9341Dn8yCB</vt:lpwstr>
      </vt:variant>
      <vt:variant>
        <vt:lpwstr/>
      </vt:variant>
      <vt:variant>
        <vt:i4>983120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consultantplus://offline/ref=D79857AA1D607C4E844A54B5D5E651FD8ED6873D6FC1BC636B116B7268D9D0983FBC5479D9421137F9341Cn8yFB</vt:lpwstr>
      </vt:variant>
      <vt:variant>
        <vt:lpwstr/>
      </vt:variant>
      <vt:variant>
        <vt:i4>983125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consultantplus://offline/ref=D79857AA1D607C4E844A54B5D5E651FD8ED6873D6FC1BC636B116B7268D9D0983FBC5479D9421137F9341En8yEB</vt:lpwstr>
      </vt:variant>
      <vt:variant>
        <vt:lpwstr/>
      </vt:variant>
      <vt:variant>
        <vt:i4>983049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consultantplus://offline/ref=D79857AA1D607C4E844A54B5D5E651FD8ED6873D6FC1BC636B116B7268D9D0983FBC5479D9421137F83018n8yAB</vt:lpwstr>
      </vt:variant>
      <vt:variant>
        <vt:lpwstr/>
      </vt:variant>
      <vt:variant>
        <vt:i4>983133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consultantplus://offline/ref=D79857AA1D607C4E844A54B5D5E651FD8ED6873D6FC1BC636B116B7268D9D0983FBC5479D9421137F93519n8y0B</vt:lpwstr>
      </vt:variant>
      <vt:variant>
        <vt:lpwstr/>
      </vt:variant>
      <vt:variant>
        <vt:i4>983054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consultantplus://offline/ref=D79857AA1D607C4E844A54B5D5E651FD8ED6873D6FC1BC636B116B7268D9D0983FBC5479D9421137F93519n8yCB</vt:lpwstr>
      </vt:variant>
      <vt:variant>
        <vt:lpwstr/>
      </vt:variant>
      <vt:variant>
        <vt:i4>983044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consultantplus://offline/ref=D79857AA1D607C4E844A54B5D5E651FD8ED6873D6FC1BC636B116B7268D9D0983FBC5479D9421137F8311En8y0B</vt:lpwstr>
      </vt:variant>
      <vt:variant>
        <vt:lpwstr/>
      </vt:variant>
      <vt:variant>
        <vt:i4>983049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consultantplus://offline/ref=D79857AA1D607C4E844A54B5D5E651FD8ED6873D6FC1BC636B116B7268D9D0983FBC5479D9421137F93518n8yEB</vt:lpwstr>
      </vt:variant>
      <vt:variant>
        <vt:lpwstr/>
      </vt:variant>
      <vt:variant>
        <vt:i4>983043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consultantplus://offline/ref=D79857AA1D607C4E844A54B5D5E651FD8ED6873D6FC1BC636B116B7268D9D0983FBC5479D9421137F8301Cn8y0B</vt:lpwstr>
      </vt:variant>
      <vt:variant>
        <vt:lpwstr/>
      </vt:variant>
      <vt:variant>
        <vt:i4>983127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consultantplus://offline/ref=D79857AA1D607C4E844A54B5D5E651FD8ED6873D6FC1BC636B116B7268D9D0983FBC5479D9421137F9351An8yBB</vt:lpwstr>
      </vt:variant>
      <vt:variant>
        <vt:lpwstr/>
      </vt:variant>
      <vt:variant>
        <vt:i4>983121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consultantplus://offline/ref=D79857AA1D607C4E844A54B5D5E651FD8ED6873D6FC1BC636B116B7268D9D0983FBC5479D9421137F9351Dn8yAB</vt:lpwstr>
      </vt:variant>
      <vt:variant>
        <vt:lpwstr/>
      </vt:variant>
      <vt:variant>
        <vt:i4>983041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consultantplus://offline/ref=D79857AA1D607C4E844A54B5D5E651FD8ED6873D6FC1BC636B116B7268D9D0983FBC5479D9421137F9351En8y0B</vt:lpwstr>
      </vt:variant>
      <vt:variant>
        <vt:lpwstr/>
      </vt:variant>
      <vt:variant>
        <vt:i4>983052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consultantplus://offline/ref=D79857AA1D607C4E844A54B5D5E651FD8ED6873D6FC1BC636B116B7268D9D0983FBC5479D9421137F93219n8yFB</vt:lpwstr>
      </vt:variant>
      <vt:variant>
        <vt:lpwstr/>
      </vt:variant>
      <vt:variant>
        <vt:i4>983048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consultantplus://offline/ref=D79857AA1D607C4E844A54B5D5E651FD8ED6873D6FC1BC636B116B7268D9D0983FBC5479D9421137F9321Bn8y9B</vt:lpwstr>
      </vt:variant>
      <vt:variant>
        <vt:lpwstr/>
      </vt:variant>
      <vt:variant>
        <vt:i4>983052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consultantplus://offline/ref=D79857AA1D607C4E844A54B5D5E651FD8ED6873D6FC1BC636B116B7268D9D0983FBC5479D9421137F93916n8yBB</vt:lpwstr>
      </vt:variant>
      <vt:variant>
        <vt:lpwstr/>
      </vt:variant>
      <vt:variant>
        <vt:i4>983040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consultantplus://offline/ref=D79857AA1D607C4E844A54B5D5E651FD8ED6873D6FC1BC636B116B7268D9D0983FBC5479D9421137F9331Cn8y1B</vt:lpwstr>
      </vt:variant>
      <vt:variant>
        <vt:lpwstr/>
      </vt:variant>
      <vt:variant>
        <vt:i4>983052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consultantplus://offline/ref=D79857AA1D607C4E844A54B5D5E651FD8ED6873D6FC1BC636B116B7268D9D0983FBC5479D9421137F93817n8yBB</vt:lpwstr>
      </vt:variant>
      <vt:variant>
        <vt:lpwstr/>
      </vt:variant>
      <vt:variant>
        <vt:i4>983120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consultantplus://offline/ref=D79857AA1D607C4E844A54B5D5E651FD8ED6873D6FC1BC636B116B7268D9D0983FBC5479D9421137F93819n8y0B</vt:lpwstr>
      </vt:variant>
      <vt:variant>
        <vt:lpwstr/>
      </vt:variant>
      <vt:variant>
        <vt:i4>983044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consultantplus://offline/ref=D79857AA1D607C4E844A54B5D5E651FD8ED6873D6FC1BC636B116B7268D9D0983FBC5479D9421137F93819n8yDB</vt:lpwstr>
      </vt:variant>
      <vt:variant>
        <vt:lpwstr/>
      </vt:variant>
      <vt:variant>
        <vt:i4>983051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consultantplus://offline/ref=D79857AA1D607C4E844A54B5D5E651FD8ED6873D6FC1BC636B116B7268D9D0983FBC5479D9421137F93018n8yBB</vt:lpwstr>
      </vt:variant>
      <vt:variant>
        <vt:lpwstr/>
      </vt:variant>
      <vt:variant>
        <vt:i4>983124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consultantplus://offline/ref=D79857AA1D607C4E844A54B5D5E651FD8ED6873D6FC1BC636B116B7268D9D0983FBC5479D9421137F9301An8yDB</vt:lpwstr>
      </vt:variant>
      <vt:variant>
        <vt:lpwstr/>
      </vt:variant>
      <vt:variant>
        <vt:i4>983045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consultantplus://offline/ref=D79857AA1D607C4E844A54B5D5E651FD8ED6873D6FC1BC636B116B7268D9D0983FBC5479D9421137F9301Dn8y0B</vt:lpwstr>
      </vt:variant>
      <vt:variant>
        <vt:lpwstr/>
      </vt:variant>
      <vt:variant>
        <vt:i4>983042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consultantplus://offline/ref=D79857AA1D607C4E844A54B5D5E651FD8ED6873D6FC1BC636B116B7268D9D0983FBC5479D9421137F93919n8yCB</vt:lpwstr>
      </vt:variant>
      <vt:variant>
        <vt:lpwstr/>
      </vt:variant>
      <vt:variant>
        <vt:i4>983122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consultantplus://offline/ref=D79857AA1D607C4E844A54B5D5E651FD8ED6873D6FC1BC636B116B7268D9D0983FBC5479D9421137F9301Fn8yEB</vt:lpwstr>
      </vt:variant>
      <vt:variant>
        <vt:lpwstr/>
      </vt:variant>
      <vt:variant>
        <vt:i4>983124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consultantplus://offline/ref=D79857AA1D607C4E844A54B5D5E651FD8ED6873D6FC1BC636B116B7268D9D0983FBC5479D9421137F9301Fn8yCB</vt:lpwstr>
      </vt:variant>
      <vt:variant>
        <vt:lpwstr/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consultantplus://offline/ref=D79857AA1D607C4E844A54B5D5E651FD8ED6873D6FC1BC636B116B7268D9D0983FBC5479D9421137F9301En8yEB</vt:lpwstr>
      </vt:variant>
      <vt:variant>
        <vt:lpwstr/>
      </vt:variant>
      <vt:variant>
        <vt:i4>983045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consultantplus://offline/ref=D79857AA1D607C4E844A54B5D5E651FD8ED6873D6FC1BC636B116B7268D9D0983FBC5479D9421137F93117n8yBB</vt:lpwstr>
      </vt:variant>
      <vt:variant>
        <vt:lpwstr/>
      </vt:variant>
      <vt:variant>
        <vt:i4>983134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consultantplus://offline/ref=D79857AA1D607C4E844A54B5D5E651FD8ED6873D6FC1BC636B116B7268D9D0983FBC5479D9421137F93117n8y9B</vt:lpwstr>
      </vt:variant>
      <vt:variant>
        <vt:lpwstr/>
      </vt:variant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consultantplus://offline/ref=D79857AA1D607C4E844A54B5D5E651FD8ED6873D6FC1BC636B116B7268D9D0983FBC5479D9421137F93116n8yCB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consultantplus://offline/ref=D79857AA1D607C4E844A54B5D5E651FD8ED6873D6FC1BC636B116B7268D9D0983FBC5479D9421137F93618n8yAB</vt:lpwstr>
      </vt:variant>
      <vt:variant>
        <vt:lpwstr/>
      </vt:variant>
      <vt:variant>
        <vt:i4>983047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consultantplus://offline/ref=D79857AA1D607C4E844A54B5D5E651FD8ED6873D6FC1BC636B116B7268D9D0983FBC5479D9421137F93116n8yAB</vt:lpwstr>
      </vt:variant>
      <vt:variant>
        <vt:lpwstr/>
      </vt:variant>
      <vt:variant>
        <vt:i4>983050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consultantplus://offline/ref=D79857AA1D607C4E844A54B5D5E651FD8ED6873D6FC1BC636B116B7268D9D0983FBC5479D9421137F93119n8yCB</vt:lpwstr>
      </vt:variant>
      <vt:variant>
        <vt:lpwstr/>
      </vt:variant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consultantplus://offline/ref=50024CE47083F873E8958947D5ED94F11BFEEF39073A2B50F069B9416722249446A773A943670E4A6E6D93C0sDB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consultantplus://offline/ref=768BABABC77A027FFEF1B34D1650EBFF86EE94B9A873E2D49CBACB0AB77B74FD6B4E4188C64AF909306BE0v5M2D</vt:lpwstr>
      </vt:variant>
      <vt:variant>
        <vt:lpwstr/>
      </vt:variant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consultantplus://offline/ref=50024CE47083F873E8958947D5ED94F11BFEEF39073A2B50F069B9416722249446A773A943670E4A6E6D93C0sDB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2023-02-10T08:37:00Z</cp:lastPrinted>
  <dcterms:created xsi:type="dcterms:W3CDTF">2023-02-09T08:05:00Z</dcterms:created>
  <dcterms:modified xsi:type="dcterms:W3CDTF">2023-02-10T08:42:00Z</dcterms:modified>
</cp:coreProperties>
</file>