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94" w:rsidRDefault="00114594" w:rsidP="00553B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4594" w:rsidRDefault="00114594" w:rsidP="007358B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14594" w:rsidRDefault="00114594" w:rsidP="007358B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14594" w:rsidRPr="007358BB" w:rsidRDefault="00114594" w:rsidP="007358B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14594" w:rsidRPr="007358BB" w:rsidRDefault="00114594" w:rsidP="007358B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14594" w:rsidRPr="007358BB" w:rsidRDefault="00114594" w:rsidP="007358B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14594" w:rsidRPr="007358BB" w:rsidRDefault="00114594" w:rsidP="007358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МУНИЦИПАЛЬНАЯ </w:t>
      </w:r>
      <w:r w:rsidRPr="007358BB">
        <w:rPr>
          <w:rFonts w:ascii="Times New Roman" w:hAnsi="Times New Roman"/>
          <w:b/>
          <w:sz w:val="26"/>
          <w:szCs w:val="26"/>
        </w:rPr>
        <w:t xml:space="preserve">ПРОГРАММА </w:t>
      </w:r>
    </w:p>
    <w:p w:rsidR="00114594" w:rsidRPr="001B4B67" w:rsidRDefault="00114594" w:rsidP="00C93EC3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1B4B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Развитие физической культуры и спорта в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В-Биджинском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сельсовете   на 2016-202</w:t>
      </w:r>
      <w:r w:rsidR="00523781">
        <w:rPr>
          <w:rFonts w:ascii="Times New Roman" w:hAnsi="Times New Roman"/>
          <w:b/>
          <w:bCs/>
          <w:color w:val="000000"/>
          <w:sz w:val="28"/>
          <w:szCs w:val="28"/>
        </w:rPr>
        <w:t xml:space="preserve">4 </w:t>
      </w:r>
      <w:r w:rsidRPr="001B4B67">
        <w:rPr>
          <w:rFonts w:ascii="Times New Roman" w:hAnsi="Times New Roman"/>
          <w:b/>
          <w:bCs/>
          <w:color w:val="000000"/>
          <w:sz w:val="28"/>
          <w:szCs w:val="28"/>
        </w:rPr>
        <w:t>год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 w:rsidRPr="001B4B67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114594" w:rsidRDefault="00114594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4594" w:rsidRDefault="00114594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4594" w:rsidRDefault="00114594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4594" w:rsidRDefault="00114594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4594" w:rsidRDefault="00114594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4594" w:rsidRPr="007358BB" w:rsidRDefault="00114594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Структура </w:t>
      </w:r>
      <w:r w:rsidRPr="007358BB">
        <w:rPr>
          <w:rFonts w:ascii="Times New Roman" w:hAnsi="Times New Roman"/>
          <w:sz w:val="26"/>
          <w:szCs w:val="26"/>
        </w:rPr>
        <w:t>программы:</w:t>
      </w:r>
    </w:p>
    <w:p w:rsidR="00114594" w:rsidRPr="007358BB" w:rsidRDefault="00114594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4594" w:rsidRPr="007358BB" w:rsidRDefault="00114594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  <w:smartTag w:uri="urn:schemas-microsoft-com:office:smarttags" w:element="place">
        <w:r w:rsidRPr="007358BB">
          <w:rPr>
            <w:rFonts w:ascii="Times New Roman" w:hAnsi="Times New Roman"/>
            <w:sz w:val="26"/>
            <w:szCs w:val="26"/>
            <w:lang w:val="en-US"/>
          </w:rPr>
          <w:t>I</w:t>
        </w:r>
        <w:r w:rsidRPr="007358BB">
          <w:rPr>
            <w:rFonts w:ascii="Times New Roman" w:hAnsi="Times New Roman"/>
            <w:sz w:val="26"/>
            <w:szCs w:val="26"/>
          </w:rPr>
          <w:t>.</w:t>
        </w:r>
      </w:smartTag>
      <w:r>
        <w:rPr>
          <w:rFonts w:ascii="Times New Roman" w:hAnsi="Times New Roman"/>
          <w:sz w:val="26"/>
          <w:szCs w:val="26"/>
        </w:rPr>
        <w:t xml:space="preserve"> Паспорт </w:t>
      </w:r>
      <w:r w:rsidRPr="007358BB">
        <w:rPr>
          <w:rFonts w:ascii="Times New Roman" w:hAnsi="Times New Roman"/>
          <w:sz w:val="26"/>
          <w:szCs w:val="26"/>
        </w:rPr>
        <w:t xml:space="preserve">программы </w:t>
      </w:r>
    </w:p>
    <w:p w:rsidR="00114594" w:rsidRPr="007358BB" w:rsidRDefault="00114594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4594" w:rsidRPr="007358BB" w:rsidRDefault="00114594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.Содержание </w:t>
      </w:r>
      <w:r w:rsidRPr="007358BB">
        <w:rPr>
          <w:rFonts w:ascii="Times New Roman" w:hAnsi="Times New Roman"/>
          <w:sz w:val="26"/>
          <w:szCs w:val="26"/>
        </w:rPr>
        <w:t xml:space="preserve">программы: </w:t>
      </w:r>
    </w:p>
    <w:p w:rsidR="00114594" w:rsidRPr="007358BB" w:rsidRDefault="00114594" w:rsidP="007358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4594" w:rsidRPr="006C5DC2" w:rsidRDefault="00114594" w:rsidP="007358B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</w:rPr>
        <w:t xml:space="preserve">1. </w:t>
      </w:r>
      <w:r w:rsidRPr="006C5DC2">
        <w:rPr>
          <w:rFonts w:ascii="Times New Roman" w:hAnsi="Times New Roman"/>
          <w:bCs/>
          <w:sz w:val="26"/>
          <w:szCs w:val="26"/>
        </w:rPr>
        <w:t>Характеристика проблемы, н</w:t>
      </w:r>
      <w:r>
        <w:rPr>
          <w:rFonts w:ascii="Times New Roman" w:hAnsi="Times New Roman"/>
          <w:bCs/>
          <w:sz w:val="26"/>
          <w:szCs w:val="26"/>
        </w:rPr>
        <w:t xml:space="preserve">а решение которой направлена </w:t>
      </w:r>
      <w:r w:rsidRPr="006C5DC2">
        <w:rPr>
          <w:rFonts w:ascii="Times New Roman" w:hAnsi="Times New Roman"/>
          <w:bCs/>
          <w:sz w:val="26"/>
          <w:szCs w:val="26"/>
        </w:rPr>
        <w:t>программа</w:t>
      </w:r>
    </w:p>
    <w:p w:rsidR="00114594" w:rsidRPr="007358BB" w:rsidRDefault="00114594" w:rsidP="007358B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</w:rPr>
        <w:t>2. Цели, задачи и целевые показатели достижения целей и решения зад</w:t>
      </w:r>
      <w:r>
        <w:rPr>
          <w:rFonts w:ascii="Times New Roman" w:hAnsi="Times New Roman"/>
          <w:sz w:val="26"/>
          <w:szCs w:val="26"/>
        </w:rPr>
        <w:t xml:space="preserve">ач, сроки и этапы реализации </w:t>
      </w:r>
      <w:r w:rsidRPr="007358BB">
        <w:rPr>
          <w:rFonts w:ascii="Times New Roman" w:hAnsi="Times New Roman"/>
          <w:sz w:val="26"/>
          <w:szCs w:val="26"/>
        </w:rPr>
        <w:t>программы</w:t>
      </w:r>
    </w:p>
    <w:p w:rsidR="00114594" w:rsidRPr="007358BB" w:rsidRDefault="00114594" w:rsidP="007358B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</w:rPr>
        <w:t>3. Перечень мер</w:t>
      </w:r>
      <w:r>
        <w:rPr>
          <w:rFonts w:ascii="Times New Roman" w:hAnsi="Times New Roman"/>
          <w:sz w:val="26"/>
          <w:szCs w:val="26"/>
        </w:rPr>
        <w:t xml:space="preserve">оприятий </w:t>
      </w:r>
      <w:r w:rsidRPr="007358BB">
        <w:rPr>
          <w:rFonts w:ascii="Times New Roman" w:hAnsi="Times New Roman"/>
          <w:sz w:val="26"/>
          <w:szCs w:val="26"/>
        </w:rPr>
        <w:t>программы</w:t>
      </w:r>
    </w:p>
    <w:p w:rsidR="00114594" w:rsidRPr="007358BB" w:rsidRDefault="00114594" w:rsidP="007358B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358BB">
        <w:rPr>
          <w:rFonts w:ascii="Times New Roman" w:hAnsi="Times New Roman"/>
          <w:sz w:val="26"/>
          <w:szCs w:val="26"/>
        </w:rPr>
        <w:t>4. Обосно</w:t>
      </w:r>
      <w:r>
        <w:rPr>
          <w:rFonts w:ascii="Times New Roman" w:hAnsi="Times New Roman"/>
          <w:sz w:val="26"/>
          <w:szCs w:val="26"/>
        </w:rPr>
        <w:t xml:space="preserve">вание ресурсного обеспечения </w:t>
      </w:r>
      <w:r w:rsidRPr="007358BB">
        <w:rPr>
          <w:rFonts w:ascii="Times New Roman" w:hAnsi="Times New Roman"/>
          <w:sz w:val="26"/>
          <w:szCs w:val="26"/>
        </w:rPr>
        <w:t>программы</w:t>
      </w:r>
    </w:p>
    <w:p w:rsidR="00114594" w:rsidRPr="007358BB" w:rsidRDefault="00114594" w:rsidP="007358BB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Механизм реализации </w:t>
      </w:r>
      <w:r w:rsidRPr="007358BB">
        <w:rPr>
          <w:rFonts w:ascii="Times New Roman" w:hAnsi="Times New Roman"/>
          <w:sz w:val="26"/>
          <w:szCs w:val="26"/>
        </w:rPr>
        <w:t xml:space="preserve">программы </w:t>
      </w:r>
    </w:p>
    <w:p w:rsidR="00114594" w:rsidRDefault="00114594" w:rsidP="005A3F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4594" w:rsidRDefault="00114594" w:rsidP="005A3F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4594" w:rsidRDefault="00114594" w:rsidP="005A3F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4594" w:rsidRDefault="00114594" w:rsidP="005A3F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4594" w:rsidRDefault="00114594" w:rsidP="005A3F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4594" w:rsidRDefault="00114594" w:rsidP="005A3F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4594" w:rsidRDefault="00114594" w:rsidP="005A3F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4594" w:rsidRDefault="00114594" w:rsidP="005A3F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4594" w:rsidRDefault="00114594" w:rsidP="005A3F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4594" w:rsidRDefault="00114594" w:rsidP="005A3F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4594" w:rsidRDefault="00114594" w:rsidP="005A3F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4594" w:rsidRDefault="00114594" w:rsidP="005A3F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4594" w:rsidRDefault="00114594" w:rsidP="005A3F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4594" w:rsidRDefault="00114594" w:rsidP="005A3F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4594" w:rsidRDefault="00114594" w:rsidP="005A3F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4594" w:rsidRDefault="00114594" w:rsidP="005A3F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4594" w:rsidRDefault="00114594" w:rsidP="005A3F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4594" w:rsidRDefault="00114594" w:rsidP="005A3F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4594" w:rsidRDefault="00114594" w:rsidP="005A3F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4594" w:rsidRDefault="00114594" w:rsidP="005A3F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4594" w:rsidRDefault="00114594" w:rsidP="005A3F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4594" w:rsidRDefault="00114594" w:rsidP="005A3F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4594" w:rsidRDefault="00114594" w:rsidP="00F4695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4594" w:rsidRPr="007358BB" w:rsidRDefault="00114594" w:rsidP="007358BB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7358BB"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7358BB">
          <w:rPr>
            <w:rFonts w:ascii="Times New Roman" w:hAnsi="Times New Roman"/>
            <w:b/>
            <w:sz w:val="26"/>
            <w:szCs w:val="26"/>
          </w:rPr>
          <w:t>.</w:t>
        </w:r>
      </w:smartTag>
      <w:r>
        <w:rPr>
          <w:rFonts w:ascii="Times New Roman" w:hAnsi="Times New Roman"/>
          <w:b/>
          <w:sz w:val="26"/>
          <w:szCs w:val="26"/>
        </w:rPr>
        <w:t xml:space="preserve"> ПАСПОРТ </w:t>
      </w:r>
      <w:r w:rsidRPr="007358BB">
        <w:rPr>
          <w:rFonts w:ascii="Times New Roman" w:hAnsi="Times New Roman"/>
          <w:b/>
          <w:sz w:val="26"/>
          <w:szCs w:val="26"/>
        </w:rPr>
        <w:t>ПРОГРАММЫ</w:t>
      </w:r>
    </w:p>
    <w:p w:rsidR="00114594" w:rsidRDefault="00114594" w:rsidP="007358B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14594" w:rsidRDefault="00114594" w:rsidP="00F4695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099C"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 w:rsidRPr="00276A49">
        <w:rPr>
          <w:rFonts w:ascii="Times New Roman" w:hAnsi="Times New Roman"/>
          <w:b/>
          <w:bCs/>
          <w:color w:val="000000"/>
          <w:sz w:val="26"/>
          <w:szCs w:val="26"/>
        </w:rPr>
        <w:t xml:space="preserve">Развитие физической культуры и спорта в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В-Биджинском</w:t>
      </w:r>
      <w:proofErr w:type="spellEnd"/>
      <w:r w:rsidRPr="00276A49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сельсовете   на 2016-20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 w:rsidR="00523781">
        <w:rPr>
          <w:rFonts w:ascii="Times New Roman" w:hAnsi="Times New Roman"/>
          <w:b/>
          <w:bCs/>
          <w:color w:val="000000"/>
          <w:sz w:val="26"/>
          <w:szCs w:val="26"/>
        </w:rPr>
        <w:t>4</w:t>
      </w:r>
      <w:r w:rsidRPr="00276A49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годы</w:t>
      </w:r>
      <w:r w:rsidRPr="001B4B67">
        <w:rPr>
          <w:rFonts w:ascii="Times New Roman" w:hAnsi="Times New Roman"/>
          <w:b/>
          <w:bCs/>
          <w:color w:val="000000"/>
          <w:sz w:val="26"/>
          <w:szCs w:val="26"/>
        </w:rPr>
        <w:t xml:space="preserve">» </w:t>
      </w:r>
    </w:p>
    <w:p w:rsidR="00114594" w:rsidRPr="00F46955" w:rsidRDefault="00114594" w:rsidP="00F4695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747" w:type="dxa"/>
        <w:tblLook w:val="01E0"/>
      </w:tblPr>
      <w:tblGrid>
        <w:gridCol w:w="4219"/>
        <w:gridCol w:w="5528"/>
      </w:tblGrid>
      <w:tr w:rsidR="00114594" w:rsidRPr="008348E8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94" w:rsidRPr="001B4B67" w:rsidRDefault="00114594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Координатор 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94" w:rsidRPr="001B4B67" w:rsidRDefault="00114594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Специалист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</w:p>
        </w:tc>
      </w:tr>
      <w:tr w:rsidR="00114594" w:rsidRPr="008348E8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94" w:rsidRPr="001B4B67" w:rsidRDefault="00114594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Участники 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94" w:rsidRPr="001B4B67" w:rsidRDefault="00114594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Вершино-Биджинского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сельсовета</w:t>
            </w:r>
            <w:proofErr w:type="spellEnd"/>
            <w:r w:rsidRPr="001B4B67">
              <w:rPr>
                <w:rFonts w:ascii="Times New Roman" w:hAnsi="Times New Roman"/>
                <w:sz w:val="26"/>
                <w:szCs w:val="26"/>
              </w:rPr>
              <w:t xml:space="preserve"> Усть-Абаканского района</w:t>
            </w:r>
          </w:p>
        </w:tc>
      </w:tr>
      <w:tr w:rsidR="00114594" w:rsidRPr="008348E8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94" w:rsidRPr="001B4B67" w:rsidRDefault="00114594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Цели 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114594" w:rsidRPr="001B4B67" w:rsidRDefault="00114594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94" w:rsidRPr="008348E8" w:rsidRDefault="00114594" w:rsidP="009B4E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4EA0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8348E8">
              <w:rPr>
                <w:rFonts w:ascii="Times New Roman" w:hAnsi="Times New Roman"/>
                <w:sz w:val="26"/>
                <w:szCs w:val="26"/>
                <w:lang w:eastAsia="en-US"/>
              </w:rPr>
              <w:t>Создание оптимальных условий для развития физической культуры и спорта в поселении</w:t>
            </w:r>
            <w:r w:rsidRPr="008348E8">
              <w:rPr>
                <w:rFonts w:ascii="Times New Roman" w:hAnsi="Times New Roman"/>
                <w:sz w:val="26"/>
                <w:szCs w:val="26"/>
              </w:rPr>
              <w:t xml:space="preserve">  для укрепления здоровья населения, популяризации массового спорта и приобщение различных категорий  населения к регулярным занятиям физической культурой и спортом, формирования здорового образа. </w:t>
            </w:r>
          </w:p>
          <w:p w:rsidR="00114594" w:rsidRPr="008348E8" w:rsidRDefault="00114594" w:rsidP="009B4E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4594" w:rsidRPr="008348E8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94" w:rsidRPr="001B4B67" w:rsidRDefault="00114594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114594" w:rsidRPr="001B4B67" w:rsidRDefault="00114594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94" w:rsidRPr="009B4EA0" w:rsidRDefault="00114594" w:rsidP="009B4E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9B4EA0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1. </w:t>
            </w:r>
            <w:r w:rsidRPr="008348E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Комплексное решение проблем физического воспитания населения 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В-Биджинском</w:t>
            </w:r>
            <w:proofErr w:type="spellEnd"/>
            <w:r w:rsidRPr="008348E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сельсовете.</w:t>
            </w:r>
          </w:p>
          <w:p w:rsidR="00114594" w:rsidRPr="008348E8" w:rsidRDefault="00114594" w:rsidP="009B4E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4EA0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2.</w:t>
            </w:r>
            <w:r w:rsidRPr="008348E8">
              <w:rPr>
                <w:rFonts w:ascii="Times New Roman" w:hAnsi="Times New Roman"/>
                <w:sz w:val="26"/>
                <w:szCs w:val="26"/>
              </w:rPr>
              <w:t xml:space="preserve"> Повышение интереса различных категорий населения района  к занятиям  физической культурой и спортом.  </w:t>
            </w:r>
            <w:r w:rsidRPr="008348E8">
              <w:rPr>
                <w:rFonts w:ascii="Times New Roman" w:hAnsi="Times New Roman"/>
                <w:sz w:val="26"/>
                <w:szCs w:val="26"/>
              </w:rPr>
              <w:br/>
              <w:t xml:space="preserve">3. Организация физкультурно-оздоровительной работы среди молодежи,  проведение спортивно-массовых мероприятий.  </w:t>
            </w:r>
          </w:p>
          <w:p w:rsidR="00114594" w:rsidRPr="008348E8" w:rsidRDefault="00114594" w:rsidP="009B4E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348E8">
              <w:rPr>
                <w:rFonts w:ascii="Times New Roman" w:hAnsi="Times New Roman"/>
                <w:sz w:val="26"/>
                <w:szCs w:val="26"/>
                <w:lang w:eastAsia="en-US"/>
              </w:rPr>
              <w:t>4.Участия в районных спортивных мероприятиях, проводимых отделом по физической культуре и спорту Усть-Абаканского  района</w:t>
            </w:r>
          </w:p>
        </w:tc>
      </w:tr>
      <w:tr w:rsidR="00114594" w:rsidRPr="008348E8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94" w:rsidRPr="001B4B67" w:rsidRDefault="00114594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Перечень целевых показателей 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94" w:rsidRPr="008348E8" w:rsidRDefault="00114594" w:rsidP="009B4EA0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48E8">
              <w:rPr>
                <w:rFonts w:ascii="Times New Roman" w:hAnsi="Times New Roman"/>
                <w:sz w:val="26"/>
                <w:szCs w:val="26"/>
                <w:lang w:eastAsia="en-US"/>
              </w:rPr>
              <w:t>Увеличение доли граждан активно занимающихся физической культурой и спортом</w:t>
            </w:r>
            <w:r w:rsidRPr="008348E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14594" w:rsidRPr="008348E8" w:rsidRDefault="00114594" w:rsidP="009B4EA0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48E8">
              <w:rPr>
                <w:rFonts w:ascii="Times New Roman" w:hAnsi="Times New Roman"/>
                <w:sz w:val="26"/>
                <w:szCs w:val="26"/>
              </w:rPr>
              <w:t>Количество мероприятий;</w:t>
            </w:r>
          </w:p>
          <w:p w:rsidR="00114594" w:rsidRPr="008348E8" w:rsidRDefault="00114594" w:rsidP="009B4EA0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48E8">
              <w:rPr>
                <w:rFonts w:ascii="Times New Roman" w:hAnsi="Times New Roman"/>
                <w:sz w:val="26"/>
                <w:szCs w:val="26"/>
              </w:rPr>
              <w:t>Количество участников участвующих в мероприятиях.</w:t>
            </w:r>
          </w:p>
        </w:tc>
      </w:tr>
      <w:tr w:rsidR="00114594" w:rsidRPr="008348E8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94" w:rsidRPr="001B4B67" w:rsidRDefault="00114594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Этапы и сроки реализации 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94" w:rsidRPr="001B4B67" w:rsidRDefault="00114594" w:rsidP="0052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20</w:t>
            </w:r>
            <w:r w:rsidRPr="001B4B6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6- 20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23781">
              <w:rPr>
                <w:rFonts w:ascii="Times New Roman" w:hAnsi="Times New Roman"/>
                <w:sz w:val="26"/>
                <w:szCs w:val="26"/>
              </w:rPr>
              <w:t>4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</w:tr>
      <w:tr w:rsidR="00114594" w:rsidRPr="008348E8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94" w:rsidRPr="001B4B67" w:rsidRDefault="00114594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бъемы бюджетных ассигнований 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114594" w:rsidRPr="001B4B67" w:rsidRDefault="00114594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94" w:rsidRPr="001B4B67" w:rsidRDefault="00114594" w:rsidP="001B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за счет средств местного бюджета составляет </w:t>
            </w:r>
            <w:r w:rsidR="00254CDE">
              <w:rPr>
                <w:rFonts w:ascii="Times New Roman" w:hAnsi="Times New Roman"/>
                <w:sz w:val="26"/>
                <w:szCs w:val="26"/>
              </w:rPr>
              <w:t>2</w:t>
            </w:r>
            <w:r w:rsidR="00523781">
              <w:rPr>
                <w:rFonts w:ascii="Times New Roman" w:hAnsi="Times New Roman"/>
                <w:sz w:val="26"/>
                <w:szCs w:val="26"/>
              </w:rPr>
              <w:t>3</w:t>
            </w:r>
            <w:r w:rsidR="00254CDE">
              <w:rPr>
                <w:rFonts w:ascii="Times New Roman" w:hAnsi="Times New Roman"/>
                <w:sz w:val="26"/>
                <w:szCs w:val="26"/>
              </w:rPr>
              <w:t>,5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 тыс. рублей, в том числе по годам:</w:t>
            </w:r>
          </w:p>
          <w:p w:rsidR="00114594" w:rsidRPr="001B4B67" w:rsidRDefault="00114594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>
              <w:rPr>
                <w:rFonts w:ascii="Times New Roman" w:hAnsi="Times New Roman"/>
                <w:sz w:val="26"/>
                <w:szCs w:val="26"/>
              </w:rPr>
              <w:t>1,0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тыс.рублей;</w:t>
            </w:r>
          </w:p>
          <w:p w:rsidR="00114594" w:rsidRPr="001B4B67" w:rsidRDefault="00114594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0,5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тыс.рублей;</w:t>
            </w:r>
          </w:p>
          <w:p w:rsidR="00114594" w:rsidRPr="001B4B67" w:rsidRDefault="00114594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254CDE">
              <w:rPr>
                <w:rFonts w:ascii="Times New Roman" w:hAnsi="Times New Roman"/>
                <w:sz w:val="26"/>
                <w:szCs w:val="26"/>
              </w:rPr>
              <w:t xml:space="preserve"> 0,5</w:t>
            </w:r>
            <w:r>
              <w:rPr>
                <w:rFonts w:ascii="Times New Roman" w:hAnsi="Times New Roman"/>
                <w:sz w:val="26"/>
                <w:szCs w:val="26"/>
              </w:rPr>
              <w:t>тыс.рублей;</w:t>
            </w:r>
          </w:p>
          <w:p w:rsidR="00114594" w:rsidRDefault="00114594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2,5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тыс.рублей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14594" w:rsidRDefault="00114594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2,0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тыс.рублей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14594" w:rsidRDefault="00114594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2,0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тыс.рублей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14594" w:rsidRDefault="00114594" w:rsidP="0031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2022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23781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тыс.рублей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54CDE" w:rsidRDefault="00254CDE" w:rsidP="0025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23781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>тыс.рублей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14594" w:rsidRDefault="00523781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  5,0тыс.рублей</w:t>
            </w:r>
          </w:p>
          <w:p w:rsidR="00114594" w:rsidRPr="001B4B67" w:rsidRDefault="00114594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4594" w:rsidRPr="008348E8" w:rsidTr="006C5D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94" w:rsidRPr="001B4B67" w:rsidRDefault="00114594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lastRenderedPageBreak/>
              <w:t>Контроль за выполнением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94" w:rsidRPr="001B4B67" w:rsidRDefault="00114594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 xml:space="preserve">Администрация  </w:t>
            </w:r>
            <w:r>
              <w:rPr>
                <w:rFonts w:ascii="Times New Roman" w:hAnsi="Times New Roman"/>
                <w:sz w:val="26"/>
                <w:szCs w:val="26"/>
              </w:rPr>
              <w:t>Вершино-Биджинского</w:t>
            </w:r>
            <w:r w:rsidRPr="001B4B67">
              <w:rPr>
                <w:rFonts w:ascii="Times New Roman" w:hAnsi="Times New Roman"/>
                <w:sz w:val="26"/>
                <w:szCs w:val="26"/>
              </w:rPr>
              <w:t xml:space="preserve"> сельсовета Усть-Абаканского района; </w:t>
            </w:r>
          </w:p>
          <w:p w:rsidR="00114594" w:rsidRPr="001B4B67" w:rsidRDefault="00114594" w:rsidP="001B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4B67">
              <w:rPr>
                <w:rFonts w:ascii="Times New Roman" w:hAnsi="Times New Roman"/>
                <w:sz w:val="26"/>
                <w:szCs w:val="26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В-Биджинского</w:t>
            </w:r>
            <w:proofErr w:type="spellEnd"/>
            <w:r w:rsidRPr="001B4B67">
              <w:rPr>
                <w:rFonts w:ascii="Times New Roman" w:hAnsi="Times New Roman"/>
                <w:sz w:val="26"/>
                <w:szCs w:val="26"/>
              </w:rPr>
              <w:t xml:space="preserve"> сельсовета Усть-Абаканского района</w:t>
            </w:r>
          </w:p>
        </w:tc>
      </w:tr>
    </w:tbl>
    <w:p w:rsidR="00114594" w:rsidRPr="007B7ED0" w:rsidRDefault="00114594" w:rsidP="00B63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594" w:rsidRPr="007B7ED0" w:rsidRDefault="00114594" w:rsidP="00553BC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114594" w:rsidRDefault="00114594" w:rsidP="006C5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4594" w:rsidRPr="006C5DC2" w:rsidRDefault="00114594" w:rsidP="006C5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СОДЕРЖАНИЕ </w:t>
      </w:r>
      <w:r w:rsidRPr="006C5DC2">
        <w:rPr>
          <w:rFonts w:ascii="Times New Roman" w:hAnsi="Times New Roman"/>
          <w:b/>
          <w:sz w:val="28"/>
          <w:szCs w:val="28"/>
        </w:rPr>
        <w:t>ПРОГРАММЫ</w:t>
      </w:r>
    </w:p>
    <w:p w:rsidR="00114594" w:rsidRPr="006C5DC2" w:rsidRDefault="00114594" w:rsidP="006C5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4594" w:rsidRPr="006C5DC2" w:rsidRDefault="00114594" w:rsidP="006C5D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6C5DC2">
        <w:rPr>
          <w:rFonts w:ascii="Times New Roman" w:hAnsi="Times New Roman"/>
          <w:b/>
          <w:sz w:val="26"/>
          <w:szCs w:val="26"/>
        </w:rPr>
        <w:t xml:space="preserve">1. </w:t>
      </w:r>
      <w:r w:rsidRPr="006C5DC2">
        <w:rPr>
          <w:rFonts w:ascii="Times New Roman" w:hAnsi="Times New Roman"/>
          <w:b/>
          <w:bCs/>
          <w:sz w:val="26"/>
          <w:szCs w:val="26"/>
        </w:rPr>
        <w:t>Характеристика проблемы, н</w:t>
      </w:r>
      <w:r>
        <w:rPr>
          <w:rFonts w:ascii="Times New Roman" w:hAnsi="Times New Roman"/>
          <w:b/>
          <w:bCs/>
          <w:sz w:val="26"/>
          <w:szCs w:val="26"/>
        </w:rPr>
        <w:t xml:space="preserve">а решение которой направлена </w:t>
      </w:r>
      <w:r w:rsidRPr="006C5DC2">
        <w:rPr>
          <w:rFonts w:ascii="Times New Roman" w:hAnsi="Times New Roman"/>
          <w:b/>
          <w:bCs/>
          <w:sz w:val="26"/>
          <w:szCs w:val="26"/>
        </w:rPr>
        <w:t>программа</w:t>
      </w:r>
      <w:r w:rsidRPr="006C5DC2">
        <w:rPr>
          <w:rFonts w:ascii="Times New Roman" w:hAnsi="Times New Roman"/>
          <w:b/>
          <w:sz w:val="26"/>
          <w:szCs w:val="26"/>
        </w:rPr>
        <w:t>.</w:t>
      </w:r>
    </w:p>
    <w:p w:rsidR="00114594" w:rsidRPr="007B7ED0" w:rsidRDefault="00114594" w:rsidP="00553B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14594" w:rsidRPr="006D0696" w:rsidRDefault="00114594" w:rsidP="006D06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0696">
        <w:rPr>
          <w:rFonts w:ascii="Times New Roman" w:hAnsi="Times New Roman"/>
          <w:sz w:val="26"/>
          <w:szCs w:val="26"/>
        </w:rPr>
        <w:t xml:space="preserve">Здоровье – это первая и важнейшая потребность человека, определяющая способность его к труду и обеспечивающая гармоническое развитие личности. Физкультура и спорт являются важнейшим средством профилактики заболеваний, укрепления здоровья, поддержания высокой работоспособности и  духовного развития человека. Физическое и духовное здоровье жителей села является важным фактором социально-экономического развития </w:t>
      </w:r>
      <w:proofErr w:type="spellStart"/>
      <w:r>
        <w:rPr>
          <w:rFonts w:ascii="Times New Roman" w:hAnsi="Times New Roman"/>
          <w:sz w:val="26"/>
          <w:szCs w:val="26"/>
        </w:rPr>
        <w:t>В-Биджинского</w:t>
      </w:r>
      <w:proofErr w:type="spellEnd"/>
      <w:r w:rsidRPr="006D0696">
        <w:rPr>
          <w:rFonts w:ascii="Times New Roman" w:hAnsi="Times New Roman"/>
          <w:sz w:val="26"/>
          <w:szCs w:val="26"/>
        </w:rPr>
        <w:t xml:space="preserve"> сельсовета.  </w:t>
      </w:r>
    </w:p>
    <w:p w:rsidR="00114594" w:rsidRPr="006D0696" w:rsidRDefault="00114594" w:rsidP="006D06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0696">
        <w:rPr>
          <w:rFonts w:ascii="Times New Roman" w:hAnsi="Times New Roman"/>
          <w:sz w:val="26"/>
          <w:szCs w:val="26"/>
        </w:rPr>
        <w:t>Имеется ряд проблем, влияющих на развитие физической культуры и спорта, требующих неотложного решения, в том числе:</w:t>
      </w:r>
    </w:p>
    <w:p w:rsidR="00114594" w:rsidRPr="006D0696" w:rsidRDefault="00114594" w:rsidP="006D069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D0696">
        <w:rPr>
          <w:rFonts w:ascii="Times New Roman" w:hAnsi="Times New Roman"/>
          <w:sz w:val="26"/>
          <w:szCs w:val="26"/>
        </w:rPr>
        <w:t>- низкий интерес  населения к регулярным занятиям физической культурой;</w:t>
      </w:r>
    </w:p>
    <w:p w:rsidR="00114594" w:rsidRPr="006D0696" w:rsidRDefault="00114594" w:rsidP="006D06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D0696">
        <w:rPr>
          <w:rFonts w:ascii="Times New Roman" w:hAnsi="Times New Roman"/>
          <w:sz w:val="26"/>
          <w:szCs w:val="26"/>
        </w:rPr>
        <w:t>организации занятости и оздоровления несовершеннолетних, проживающих в семьях, находящихся в социально – опасном положении, детей, оказавшихся в трудной жизненной ситуации;</w:t>
      </w:r>
    </w:p>
    <w:p w:rsidR="00114594" w:rsidRPr="006D0696" w:rsidRDefault="00114594" w:rsidP="006D06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0696">
        <w:rPr>
          <w:rFonts w:ascii="Times New Roman" w:hAnsi="Times New Roman"/>
          <w:sz w:val="26"/>
          <w:szCs w:val="26"/>
        </w:rPr>
        <w:t>- недостаточный уровень материально- технической базы, необходимой для занятий спортом;</w:t>
      </w:r>
    </w:p>
    <w:p w:rsidR="00114594" w:rsidRPr="006D0696" w:rsidRDefault="00114594" w:rsidP="006D06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0696">
        <w:rPr>
          <w:rFonts w:ascii="Times New Roman" w:hAnsi="Times New Roman"/>
          <w:sz w:val="26"/>
          <w:szCs w:val="26"/>
        </w:rPr>
        <w:t xml:space="preserve">Реализация программных мероприятий  позволит решить указанные проблемы. </w:t>
      </w:r>
    </w:p>
    <w:p w:rsidR="00114594" w:rsidRPr="006D0696" w:rsidRDefault="00114594" w:rsidP="006D06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0696">
        <w:rPr>
          <w:rFonts w:ascii="Times New Roman" w:hAnsi="Times New Roman"/>
          <w:sz w:val="26"/>
          <w:szCs w:val="26"/>
        </w:rPr>
        <w:t>Усиление внимания к проведению массовых мероприятий,   привлечение к участию в них наибольшего количества жителей, представляющих различные слои населения, поможет усилить пропаганду физической культуры и активного отдыха. Организация физкультурно-оздорови</w:t>
      </w:r>
      <w:r>
        <w:rPr>
          <w:rFonts w:ascii="Times New Roman" w:hAnsi="Times New Roman"/>
          <w:sz w:val="26"/>
          <w:szCs w:val="26"/>
        </w:rPr>
        <w:t xml:space="preserve">тельной работы среди населения, </w:t>
      </w:r>
      <w:r w:rsidRPr="006D0696">
        <w:rPr>
          <w:rFonts w:ascii="Times New Roman" w:hAnsi="Times New Roman"/>
          <w:sz w:val="26"/>
          <w:szCs w:val="26"/>
        </w:rPr>
        <w:t xml:space="preserve">проведение спортивно-массовых мероприятий возможны на   существующей спортивной площадке. </w:t>
      </w:r>
    </w:p>
    <w:p w:rsidR="00114594" w:rsidRPr="006D0696" w:rsidRDefault="00114594" w:rsidP="002F45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физкультурно-оздоровительной работы среди детей и молодежи</w:t>
      </w:r>
      <w:r w:rsidRPr="006D0696">
        <w:rPr>
          <w:rFonts w:ascii="Times New Roman" w:hAnsi="Times New Roman"/>
          <w:sz w:val="26"/>
          <w:szCs w:val="26"/>
        </w:rPr>
        <w:t xml:space="preserve"> позволит привлечь детей и молодёжь к регулярным занятиям физкультурой и спортом, отвлечь от негативных явлений социума и будет способствовать формированию здорового образа жизни, снижению уровня преступности и наркомании среди детей и молодежи, приведет к снижению уровня заболеваемости. Организация физкультурно-оздоровительной работы среди детей и молодёжи возможна через проведение спортивно-массовых мероприятий, использование различных коллективных соревновательных форм досуга на  оборудованных игровых и спортивн</w:t>
      </w:r>
      <w:r>
        <w:rPr>
          <w:rFonts w:ascii="Times New Roman" w:hAnsi="Times New Roman"/>
          <w:sz w:val="26"/>
          <w:szCs w:val="26"/>
        </w:rPr>
        <w:t>ых</w:t>
      </w:r>
      <w:r w:rsidRPr="006D0696">
        <w:rPr>
          <w:rFonts w:ascii="Times New Roman" w:hAnsi="Times New Roman"/>
          <w:sz w:val="26"/>
          <w:szCs w:val="26"/>
        </w:rPr>
        <w:t xml:space="preserve"> площадк</w:t>
      </w:r>
      <w:r>
        <w:rPr>
          <w:rFonts w:ascii="Times New Roman" w:hAnsi="Times New Roman"/>
          <w:sz w:val="26"/>
          <w:szCs w:val="26"/>
        </w:rPr>
        <w:t>ах</w:t>
      </w:r>
      <w:r w:rsidRPr="006D0696">
        <w:rPr>
          <w:rFonts w:ascii="Times New Roman" w:hAnsi="Times New Roman"/>
          <w:sz w:val="26"/>
          <w:szCs w:val="26"/>
        </w:rPr>
        <w:t xml:space="preserve">. </w:t>
      </w:r>
    </w:p>
    <w:p w:rsidR="00114594" w:rsidRPr="006D0696" w:rsidRDefault="00114594" w:rsidP="006D0696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6D0696">
        <w:rPr>
          <w:rFonts w:ascii="Times New Roman" w:hAnsi="Times New Roman"/>
          <w:bCs/>
          <w:sz w:val="26"/>
          <w:szCs w:val="26"/>
        </w:rPr>
        <w:t xml:space="preserve">Определены следующие направления деятельности, которые будут </w:t>
      </w:r>
      <w:r w:rsidRPr="006D0696">
        <w:rPr>
          <w:rFonts w:ascii="Times New Roman" w:hAnsi="Times New Roman"/>
          <w:bCs/>
          <w:sz w:val="26"/>
          <w:szCs w:val="26"/>
        </w:rPr>
        <w:br/>
        <w:t>являться приоритетными при решении названных проблем:</w:t>
      </w:r>
    </w:p>
    <w:p w:rsidR="00114594" w:rsidRPr="006D0696" w:rsidRDefault="00114594" w:rsidP="006D0696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6D0696">
        <w:rPr>
          <w:rFonts w:ascii="Times New Roman" w:hAnsi="Times New Roman"/>
          <w:bCs/>
          <w:sz w:val="26"/>
          <w:szCs w:val="26"/>
        </w:rPr>
        <w:t>развитие массовых видов спорта на территории поселения;</w:t>
      </w:r>
    </w:p>
    <w:p w:rsidR="00114594" w:rsidRPr="006D0696" w:rsidRDefault="00114594" w:rsidP="006D069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6D0696">
        <w:rPr>
          <w:rFonts w:ascii="Times New Roman" w:hAnsi="Times New Roman"/>
          <w:bCs/>
          <w:sz w:val="26"/>
          <w:szCs w:val="26"/>
        </w:rPr>
        <w:t xml:space="preserve">повышение эффективности использования имеющихся спортивных </w:t>
      </w:r>
      <w:r>
        <w:rPr>
          <w:rFonts w:ascii="Times New Roman" w:hAnsi="Times New Roman"/>
          <w:bCs/>
          <w:sz w:val="26"/>
          <w:szCs w:val="26"/>
        </w:rPr>
        <w:t>площадок</w:t>
      </w:r>
    </w:p>
    <w:p w:rsidR="00114594" w:rsidRDefault="00114594" w:rsidP="00D46AA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4594" w:rsidRDefault="00114594" w:rsidP="00D46AA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4594" w:rsidRPr="00FA586E" w:rsidRDefault="00114594" w:rsidP="00FA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586E">
        <w:rPr>
          <w:rFonts w:ascii="Times New Roman" w:hAnsi="Times New Roman"/>
          <w:b/>
          <w:sz w:val="26"/>
          <w:szCs w:val="26"/>
        </w:rPr>
        <w:t xml:space="preserve">2. Цели, задачи и целевые показатели достижения целей и решения задач, </w:t>
      </w:r>
    </w:p>
    <w:p w:rsidR="00114594" w:rsidRPr="00FA586E" w:rsidRDefault="00114594" w:rsidP="00FA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сроки и этапы реализации </w:t>
      </w:r>
      <w:r w:rsidRPr="00FA586E">
        <w:rPr>
          <w:rFonts w:ascii="Times New Roman" w:hAnsi="Times New Roman"/>
          <w:b/>
          <w:sz w:val="26"/>
          <w:szCs w:val="26"/>
        </w:rPr>
        <w:t>программы</w:t>
      </w:r>
    </w:p>
    <w:p w:rsidR="00114594" w:rsidRDefault="00114594" w:rsidP="00B63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14594" w:rsidRPr="009B4EA0" w:rsidRDefault="00114594" w:rsidP="005C5EC6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Целью </w:t>
      </w:r>
      <w:r w:rsidRPr="00754CB1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программы является  </w:t>
      </w:r>
      <w:r>
        <w:rPr>
          <w:rFonts w:ascii="Times New Roman" w:hAnsi="Times New Roman"/>
          <w:sz w:val="26"/>
          <w:szCs w:val="26"/>
          <w:lang w:eastAsia="en-US"/>
        </w:rPr>
        <w:t>с</w:t>
      </w:r>
      <w:r w:rsidRPr="009B4EA0">
        <w:rPr>
          <w:rFonts w:ascii="Times New Roman" w:hAnsi="Times New Roman"/>
          <w:sz w:val="26"/>
          <w:szCs w:val="26"/>
          <w:lang w:eastAsia="en-US"/>
        </w:rPr>
        <w:t>оздание оптимальных условий для развития физической культуры и спорта в поселении</w:t>
      </w:r>
      <w:r w:rsidRPr="009B4EA0">
        <w:rPr>
          <w:rFonts w:ascii="Times New Roman" w:hAnsi="Times New Roman"/>
          <w:sz w:val="26"/>
          <w:szCs w:val="26"/>
        </w:rPr>
        <w:t xml:space="preserve">  для укрепления здоровья населения, популяризации массового спорта и приобщение различных категорий  населения к регулярным занятиям физической культурой и спортом, формирования здорового образа. </w:t>
      </w:r>
    </w:p>
    <w:p w:rsidR="00114594" w:rsidRPr="0003586A" w:rsidRDefault="00114594" w:rsidP="009B4EA0">
      <w:pPr>
        <w:shd w:val="clear" w:color="auto" w:fill="FFFFFF"/>
        <w:spacing w:after="0" w:line="273" w:lineRule="atLeast"/>
        <w:ind w:firstLine="284"/>
        <w:rPr>
          <w:rFonts w:ascii="Times New Roman" w:hAnsi="Times New Roman"/>
          <w:sz w:val="26"/>
          <w:szCs w:val="26"/>
        </w:rPr>
      </w:pPr>
      <w:r w:rsidRPr="0003586A">
        <w:rPr>
          <w:rFonts w:ascii="Times New Roman" w:hAnsi="Times New Roman"/>
          <w:sz w:val="26"/>
          <w:szCs w:val="26"/>
        </w:rPr>
        <w:t xml:space="preserve">В  рамках </w:t>
      </w:r>
      <w:r>
        <w:rPr>
          <w:rFonts w:ascii="Times New Roman" w:hAnsi="Times New Roman"/>
          <w:sz w:val="26"/>
          <w:szCs w:val="26"/>
        </w:rPr>
        <w:t>п</w:t>
      </w:r>
      <w:r w:rsidRPr="0003586A">
        <w:rPr>
          <w:rFonts w:ascii="Times New Roman" w:hAnsi="Times New Roman"/>
          <w:sz w:val="26"/>
          <w:szCs w:val="26"/>
        </w:rPr>
        <w:t>рограммы предусматривается решение следующих  задач:</w:t>
      </w:r>
    </w:p>
    <w:p w:rsidR="00114594" w:rsidRPr="009B4EA0" w:rsidRDefault="00114594" w:rsidP="009B4EA0">
      <w:pPr>
        <w:spacing w:after="0" w:line="240" w:lineRule="auto"/>
        <w:ind w:firstLine="567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9B4EA0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1. </w:t>
      </w:r>
      <w:r w:rsidRPr="009B4EA0">
        <w:rPr>
          <w:rFonts w:ascii="Times New Roman" w:hAnsi="Times New Roman"/>
          <w:sz w:val="26"/>
          <w:szCs w:val="26"/>
          <w:lang w:eastAsia="en-US"/>
        </w:rPr>
        <w:t xml:space="preserve">Комплексное решение проблем физического воспитания населения  в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В-Биджинском</w:t>
      </w:r>
      <w:proofErr w:type="spellEnd"/>
      <w:r w:rsidRPr="009B4EA0">
        <w:rPr>
          <w:rFonts w:ascii="Times New Roman" w:hAnsi="Times New Roman"/>
          <w:sz w:val="26"/>
          <w:szCs w:val="26"/>
          <w:lang w:eastAsia="en-US"/>
        </w:rPr>
        <w:t xml:space="preserve"> сельсовете.</w:t>
      </w:r>
    </w:p>
    <w:p w:rsidR="00114594" w:rsidRDefault="00114594" w:rsidP="009B4EA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B4EA0">
        <w:rPr>
          <w:rFonts w:ascii="Times New Roman" w:hAnsi="Times New Roman"/>
          <w:sz w:val="26"/>
          <w:szCs w:val="26"/>
          <w:bdr w:val="none" w:sz="0" w:space="0" w:color="auto" w:frame="1"/>
        </w:rPr>
        <w:t>2.</w:t>
      </w:r>
      <w:r w:rsidRPr="009B4EA0">
        <w:rPr>
          <w:rFonts w:ascii="Times New Roman" w:hAnsi="Times New Roman"/>
          <w:sz w:val="26"/>
          <w:szCs w:val="26"/>
        </w:rPr>
        <w:t xml:space="preserve"> Повышение интереса различных категорий населения района  к занятиям  фи</w:t>
      </w:r>
      <w:r>
        <w:rPr>
          <w:rFonts w:ascii="Times New Roman" w:hAnsi="Times New Roman"/>
          <w:sz w:val="26"/>
          <w:szCs w:val="26"/>
        </w:rPr>
        <w:t xml:space="preserve">зической культурой и спортом.  </w:t>
      </w:r>
    </w:p>
    <w:p w:rsidR="00114594" w:rsidRPr="009B4EA0" w:rsidRDefault="00114594" w:rsidP="009B4EA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B4EA0">
        <w:rPr>
          <w:rFonts w:ascii="Times New Roman" w:hAnsi="Times New Roman"/>
          <w:sz w:val="26"/>
          <w:szCs w:val="26"/>
        </w:rPr>
        <w:t>3. Организация физкультурно-оздоровительной работы среди</w:t>
      </w:r>
      <w:r>
        <w:rPr>
          <w:rFonts w:ascii="Times New Roman" w:hAnsi="Times New Roman"/>
          <w:sz w:val="26"/>
          <w:szCs w:val="26"/>
        </w:rPr>
        <w:t xml:space="preserve"> детей и </w:t>
      </w:r>
      <w:r w:rsidRPr="009B4EA0">
        <w:rPr>
          <w:rFonts w:ascii="Times New Roman" w:hAnsi="Times New Roman"/>
          <w:sz w:val="26"/>
          <w:szCs w:val="26"/>
        </w:rPr>
        <w:t xml:space="preserve"> молодежи,  проведение спортивно-массовых мероприятий.  </w:t>
      </w:r>
    </w:p>
    <w:p w:rsidR="00114594" w:rsidRDefault="00114594" w:rsidP="009B4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B4EA0">
        <w:rPr>
          <w:rFonts w:ascii="Times New Roman" w:hAnsi="Times New Roman"/>
          <w:sz w:val="26"/>
          <w:szCs w:val="26"/>
          <w:lang w:eastAsia="en-US"/>
        </w:rPr>
        <w:t>4.Участия в районных спортивных мероприятиях, проводимых отделом по физической культуре и спорту Усть-Абаканского  района</w:t>
      </w:r>
    </w:p>
    <w:p w:rsidR="00114594" w:rsidRPr="00FA586E" w:rsidRDefault="00114594" w:rsidP="00FA58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A586E">
        <w:rPr>
          <w:rFonts w:ascii="Times New Roman" w:hAnsi="Times New Roman"/>
          <w:color w:val="000000"/>
          <w:sz w:val="26"/>
          <w:szCs w:val="26"/>
        </w:rPr>
        <w:t xml:space="preserve">Срок </w:t>
      </w:r>
      <w:r>
        <w:rPr>
          <w:rFonts w:ascii="Times New Roman" w:hAnsi="Times New Roman"/>
          <w:color w:val="000000"/>
          <w:sz w:val="26"/>
          <w:szCs w:val="26"/>
        </w:rPr>
        <w:t>реализации подпрограммы 2016-202</w:t>
      </w:r>
      <w:r w:rsidR="00523781">
        <w:rPr>
          <w:rFonts w:ascii="Times New Roman" w:hAnsi="Times New Roman"/>
          <w:color w:val="000000"/>
          <w:sz w:val="26"/>
          <w:szCs w:val="26"/>
        </w:rPr>
        <w:t>4</w:t>
      </w:r>
      <w:r w:rsidRPr="00FA586E">
        <w:rPr>
          <w:rFonts w:ascii="Times New Roman" w:hAnsi="Times New Roman"/>
          <w:color w:val="000000"/>
          <w:sz w:val="26"/>
          <w:szCs w:val="26"/>
        </w:rPr>
        <w:t xml:space="preserve"> годы. </w:t>
      </w:r>
    </w:p>
    <w:p w:rsidR="00114594" w:rsidRPr="00FA586E" w:rsidRDefault="00114594" w:rsidP="00FA58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6"/>
          <w:szCs w:val="26"/>
        </w:rPr>
      </w:pPr>
    </w:p>
    <w:p w:rsidR="00114594" w:rsidRDefault="00114594" w:rsidP="00577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Перечень мероприятий </w:t>
      </w:r>
      <w:r w:rsidRPr="00FA586E">
        <w:rPr>
          <w:rFonts w:ascii="Times New Roman" w:hAnsi="Times New Roman"/>
          <w:b/>
          <w:sz w:val="26"/>
          <w:szCs w:val="26"/>
        </w:rPr>
        <w:t>программы.</w:t>
      </w:r>
    </w:p>
    <w:p w:rsidR="00114594" w:rsidRDefault="00114594" w:rsidP="00577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4594" w:rsidRPr="009D052E" w:rsidRDefault="00114594" w:rsidP="009D052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9D052E">
        <w:rPr>
          <w:rFonts w:ascii="Times New Roman" w:hAnsi="Times New Roman"/>
          <w:sz w:val="26"/>
          <w:szCs w:val="26"/>
        </w:rPr>
        <w:t>Мероприятия сгруппированы по разделам:</w:t>
      </w:r>
    </w:p>
    <w:p w:rsidR="00114594" w:rsidRDefault="00114594" w:rsidP="005C5EC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D052E">
        <w:rPr>
          <w:rFonts w:ascii="Times New Roman" w:hAnsi="Times New Roman"/>
          <w:b/>
          <w:sz w:val="26"/>
          <w:szCs w:val="26"/>
        </w:rPr>
        <w:t>1.Развитие массового спорта</w:t>
      </w:r>
      <w:r>
        <w:rPr>
          <w:rFonts w:ascii="Times New Roman" w:hAnsi="Times New Roman"/>
          <w:b/>
          <w:sz w:val="26"/>
          <w:szCs w:val="26"/>
        </w:rPr>
        <w:t xml:space="preserve"> и участие в районных соревнованиях</w:t>
      </w:r>
      <w:r w:rsidRPr="009D052E">
        <w:rPr>
          <w:rFonts w:ascii="Times New Roman" w:hAnsi="Times New Roman"/>
          <w:sz w:val="26"/>
          <w:szCs w:val="26"/>
        </w:rPr>
        <w:t xml:space="preserve"> – мероприятия направленные на популяризацию здорового образа жизни и активного проведения досуга, привлечение к занятиям физической культурой и спортом наибольшего числа жителей </w:t>
      </w:r>
      <w:proofErr w:type="spellStart"/>
      <w:r w:rsidRPr="009D052E">
        <w:rPr>
          <w:rFonts w:ascii="Times New Roman" w:hAnsi="Times New Roman"/>
          <w:sz w:val="26"/>
          <w:szCs w:val="26"/>
        </w:rPr>
        <w:t>с.</w:t>
      </w:r>
      <w:r>
        <w:rPr>
          <w:rFonts w:ascii="Times New Roman" w:hAnsi="Times New Roman"/>
          <w:sz w:val="26"/>
          <w:szCs w:val="26"/>
        </w:rPr>
        <w:t>В-Биджа</w:t>
      </w:r>
      <w:proofErr w:type="spellEnd"/>
      <w:r w:rsidRPr="009D052E">
        <w:rPr>
          <w:rFonts w:ascii="Times New Roman" w:hAnsi="Times New Roman"/>
          <w:sz w:val="26"/>
          <w:szCs w:val="26"/>
        </w:rPr>
        <w:t>, относящихся к разным возрастным категориям.</w:t>
      </w:r>
    </w:p>
    <w:p w:rsidR="00114594" w:rsidRDefault="00114594" w:rsidP="005C5EC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D052E">
        <w:rPr>
          <w:rFonts w:ascii="Times New Roman" w:hAnsi="Times New Roman"/>
          <w:b/>
          <w:sz w:val="26"/>
          <w:szCs w:val="26"/>
        </w:rPr>
        <w:t>2.</w:t>
      </w:r>
      <w:r w:rsidRPr="005C5EC6">
        <w:rPr>
          <w:rFonts w:ascii="Times New Roman" w:hAnsi="Times New Roman"/>
          <w:b/>
          <w:sz w:val="26"/>
          <w:szCs w:val="26"/>
        </w:rPr>
        <w:t>Организация физкультурно-оздоровительной работы среди детей и молодежи</w:t>
      </w:r>
      <w:r w:rsidRPr="009D052E">
        <w:rPr>
          <w:rFonts w:ascii="Times New Roman" w:hAnsi="Times New Roman"/>
          <w:sz w:val="26"/>
          <w:szCs w:val="26"/>
        </w:rPr>
        <w:t xml:space="preserve"> – привлечение детей и юношества к активным занятиям спортом, формирование здорового образа жизни, популяризация активного от</w:t>
      </w:r>
      <w:r>
        <w:rPr>
          <w:rFonts w:ascii="Times New Roman" w:hAnsi="Times New Roman"/>
          <w:sz w:val="26"/>
          <w:szCs w:val="26"/>
        </w:rPr>
        <w:t>дыха.</w:t>
      </w:r>
    </w:p>
    <w:p w:rsidR="00114594" w:rsidRDefault="00114594" w:rsidP="005C5EC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D052E">
        <w:rPr>
          <w:rFonts w:ascii="Times New Roman" w:hAnsi="Times New Roman"/>
          <w:b/>
          <w:sz w:val="26"/>
          <w:szCs w:val="26"/>
        </w:rPr>
        <w:t>3.Совершенствование материально- технической</w:t>
      </w:r>
      <w:r w:rsidRPr="004E4341">
        <w:rPr>
          <w:rFonts w:ascii="Times New Roman" w:hAnsi="Times New Roman"/>
          <w:b/>
          <w:sz w:val="26"/>
          <w:szCs w:val="26"/>
        </w:rPr>
        <w:t>базы</w:t>
      </w:r>
      <w:r w:rsidRPr="009D052E">
        <w:rPr>
          <w:rFonts w:ascii="Times New Roman" w:hAnsi="Times New Roman"/>
          <w:sz w:val="26"/>
          <w:szCs w:val="26"/>
        </w:rPr>
        <w:t xml:space="preserve"> - приобретение необходимого инвентаря для    </w:t>
      </w:r>
      <w:r>
        <w:rPr>
          <w:rFonts w:ascii="Times New Roman" w:hAnsi="Times New Roman"/>
          <w:sz w:val="26"/>
          <w:szCs w:val="26"/>
        </w:rPr>
        <w:t xml:space="preserve">проведения мероприятий и </w:t>
      </w:r>
      <w:r w:rsidRPr="009D052E">
        <w:rPr>
          <w:rFonts w:ascii="Times New Roman" w:hAnsi="Times New Roman"/>
          <w:sz w:val="26"/>
          <w:szCs w:val="26"/>
        </w:rPr>
        <w:t>занятий физической культурой и спортом.</w:t>
      </w:r>
    </w:p>
    <w:p w:rsidR="00114594" w:rsidRPr="009D052E" w:rsidRDefault="00114594" w:rsidP="005C5EC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D052E">
        <w:rPr>
          <w:rFonts w:ascii="Times New Roman" w:hAnsi="Times New Roman"/>
          <w:b/>
          <w:sz w:val="26"/>
          <w:szCs w:val="26"/>
        </w:rPr>
        <w:t>4.Эксплуатация и содержание   спортивных  площадок.</w:t>
      </w:r>
    </w:p>
    <w:p w:rsidR="00114594" w:rsidRPr="009D052E" w:rsidRDefault="00114594" w:rsidP="005C5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052E">
        <w:rPr>
          <w:rFonts w:ascii="Times New Roman" w:hAnsi="Times New Roman"/>
          <w:sz w:val="26"/>
          <w:szCs w:val="26"/>
        </w:rPr>
        <w:t xml:space="preserve">Эксплуатация установленных в рамках Программы  спортивных площадок подлежит обязательному контролю со стороны администрации  </w:t>
      </w:r>
      <w:proofErr w:type="spellStart"/>
      <w:r>
        <w:rPr>
          <w:rFonts w:ascii="Times New Roman" w:hAnsi="Times New Roman"/>
          <w:sz w:val="26"/>
          <w:szCs w:val="26"/>
        </w:rPr>
        <w:t>В-Биджинского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9D052E">
        <w:rPr>
          <w:rFonts w:ascii="Times New Roman" w:hAnsi="Times New Roman"/>
          <w:sz w:val="26"/>
          <w:szCs w:val="26"/>
        </w:rPr>
        <w:t>. Проводится оценка  состояния спортивных площадок и разработка рекомендации по проведению восстановительных работ, замене, установке дополнительного оборудования. Организуется заливка, расчистка катка.</w:t>
      </w:r>
    </w:p>
    <w:p w:rsidR="00114594" w:rsidRPr="00754CB1" w:rsidRDefault="00114594" w:rsidP="00F13A5B">
      <w:pPr>
        <w:shd w:val="clear" w:color="auto" w:fill="FFFFFF"/>
        <w:spacing w:after="0" w:line="273" w:lineRule="atLeast"/>
        <w:ind w:firstLine="567"/>
        <w:rPr>
          <w:rFonts w:ascii="Times New Roman" w:hAnsi="Times New Roman"/>
          <w:sz w:val="26"/>
          <w:szCs w:val="26"/>
        </w:rPr>
      </w:pPr>
    </w:p>
    <w:p w:rsidR="00114594" w:rsidRPr="00FA586E" w:rsidRDefault="00114594" w:rsidP="00FA5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A586E">
        <w:rPr>
          <w:rFonts w:ascii="Times New Roman" w:hAnsi="Times New Roman"/>
          <w:color w:val="000000"/>
          <w:sz w:val="26"/>
          <w:szCs w:val="26"/>
        </w:rPr>
        <w:t>П</w:t>
      </w:r>
      <w:r>
        <w:rPr>
          <w:rFonts w:ascii="Times New Roman" w:hAnsi="Times New Roman"/>
          <w:color w:val="000000"/>
          <w:sz w:val="26"/>
          <w:szCs w:val="26"/>
        </w:rPr>
        <w:t xml:space="preserve">еречень основных мероприятий </w:t>
      </w:r>
      <w:r w:rsidRPr="00FA586E">
        <w:rPr>
          <w:rFonts w:ascii="Times New Roman" w:hAnsi="Times New Roman"/>
          <w:color w:val="000000"/>
          <w:sz w:val="26"/>
          <w:szCs w:val="26"/>
        </w:rPr>
        <w:t xml:space="preserve">программы приводится в </w:t>
      </w:r>
      <w:hyperlink w:anchor="sub_1300" w:history="1">
        <w:r w:rsidRPr="00FA586E">
          <w:rPr>
            <w:rFonts w:ascii="Times New Roman" w:hAnsi="Times New Roman"/>
            <w:color w:val="000000"/>
            <w:sz w:val="26"/>
          </w:rPr>
          <w:t>приложении № </w:t>
        </w:r>
      </w:hyperlink>
      <w:r w:rsidRPr="00FA586E">
        <w:rPr>
          <w:rFonts w:ascii="Times New Roman" w:hAnsi="Times New Roman"/>
          <w:color w:val="000000"/>
          <w:sz w:val="26"/>
          <w:szCs w:val="26"/>
        </w:rPr>
        <w:t>1 к подпрограмме.</w:t>
      </w:r>
    </w:p>
    <w:p w:rsidR="00114594" w:rsidRPr="00FA586E" w:rsidRDefault="00114594" w:rsidP="00FA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14594" w:rsidRPr="006B6E93" w:rsidRDefault="00114594" w:rsidP="006B6E93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FA586E">
        <w:rPr>
          <w:rFonts w:ascii="Times New Roman" w:hAnsi="Times New Roman"/>
          <w:b/>
          <w:bCs/>
          <w:kern w:val="32"/>
          <w:sz w:val="26"/>
          <w:szCs w:val="26"/>
        </w:rPr>
        <w:t>4. Обосно</w:t>
      </w:r>
      <w:r>
        <w:rPr>
          <w:rFonts w:ascii="Times New Roman" w:hAnsi="Times New Roman"/>
          <w:b/>
          <w:bCs/>
          <w:kern w:val="32"/>
          <w:sz w:val="26"/>
          <w:szCs w:val="26"/>
        </w:rPr>
        <w:t xml:space="preserve">вание ресурсного обеспечения </w:t>
      </w:r>
      <w:r w:rsidRPr="00FA586E">
        <w:rPr>
          <w:rFonts w:ascii="Times New Roman" w:hAnsi="Times New Roman"/>
          <w:b/>
          <w:bCs/>
          <w:kern w:val="32"/>
          <w:sz w:val="26"/>
          <w:szCs w:val="26"/>
        </w:rPr>
        <w:t>программы</w:t>
      </w:r>
    </w:p>
    <w:p w:rsidR="00114594" w:rsidRPr="00FA586E" w:rsidRDefault="00114594" w:rsidP="00FA58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A586E">
        <w:rPr>
          <w:rFonts w:ascii="Times New Roman" w:hAnsi="Times New Roman"/>
          <w:sz w:val="26"/>
          <w:szCs w:val="26"/>
        </w:rPr>
        <w:t>Объем финансовых средс</w:t>
      </w:r>
      <w:r>
        <w:rPr>
          <w:rFonts w:ascii="Times New Roman" w:hAnsi="Times New Roman"/>
          <w:sz w:val="26"/>
          <w:szCs w:val="26"/>
        </w:rPr>
        <w:t xml:space="preserve">тв, выделяемых на реализацию </w:t>
      </w:r>
      <w:r w:rsidRPr="00FA586E">
        <w:rPr>
          <w:rFonts w:ascii="Times New Roman" w:hAnsi="Times New Roman"/>
          <w:sz w:val="26"/>
          <w:szCs w:val="26"/>
        </w:rPr>
        <w:t xml:space="preserve">программы, составляет </w:t>
      </w:r>
      <w:r w:rsidR="00523781">
        <w:rPr>
          <w:rFonts w:ascii="Times New Roman" w:hAnsi="Times New Roman"/>
          <w:sz w:val="26"/>
          <w:szCs w:val="26"/>
        </w:rPr>
        <w:t>23</w:t>
      </w:r>
      <w:r w:rsidR="00CB59E8">
        <w:rPr>
          <w:rFonts w:ascii="Times New Roman" w:hAnsi="Times New Roman"/>
          <w:sz w:val="26"/>
          <w:szCs w:val="26"/>
        </w:rPr>
        <w:t>,5</w:t>
      </w:r>
      <w:r w:rsidRPr="00FA586E">
        <w:rPr>
          <w:rFonts w:ascii="Times New Roman" w:hAnsi="Times New Roman"/>
          <w:sz w:val="26"/>
          <w:szCs w:val="26"/>
        </w:rPr>
        <w:t> тыс. рублей, в том числе:</w:t>
      </w:r>
    </w:p>
    <w:p w:rsidR="00114594" w:rsidRDefault="00114594" w:rsidP="00661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A586E">
        <w:rPr>
          <w:rFonts w:ascii="Times New Roman" w:hAnsi="Times New Roman"/>
          <w:sz w:val="26"/>
          <w:szCs w:val="26"/>
        </w:rPr>
        <w:t xml:space="preserve">из средств местного бюджета – </w:t>
      </w:r>
      <w:r w:rsidR="00523781">
        <w:rPr>
          <w:rFonts w:ascii="Times New Roman" w:hAnsi="Times New Roman"/>
          <w:sz w:val="26"/>
          <w:szCs w:val="26"/>
        </w:rPr>
        <w:t>23</w:t>
      </w:r>
      <w:r w:rsidR="00CB59E8">
        <w:rPr>
          <w:rFonts w:ascii="Times New Roman" w:hAnsi="Times New Roman"/>
          <w:sz w:val="26"/>
          <w:szCs w:val="26"/>
        </w:rPr>
        <w:t>,5</w:t>
      </w:r>
      <w:r w:rsidRPr="00FA586E">
        <w:rPr>
          <w:rFonts w:ascii="Times New Roman" w:hAnsi="Times New Roman"/>
          <w:sz w:val="26"/>
          <w:szCs w:val="26"/>
        </w:rPr>
        <w:t> тыс. рублей;</w:t>
      </w:r>
    </w:p>
    <w:p w:rsidR="00114594" w:rsidRDefault="00114594" w:rsidP="00661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14594" w:rsidRPr="00FA586E" w:rsidRDefault="00114594" w:rsidP="00661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8"/>
        <w:gridCol w:w="1217"/>
        <w:gridCol w:w="851"/>
        <w:gridCol w:w="850"/>
        <w:gridCol w:w="851"/>
        <w:gridCol w:w="708"/>
        <w:gridCol w:w="709"/>
        <w:gridCol w:w="709"/>
        <w:gridCol w:w="709"/>
        <w:gridCol w:w="850"/>
        <w:gridCol w:w="709"/>
      </w:tblGrid>
      <w:tr w:rsidR="00114594" w:rsidRPr="008348E8" w:rsidTr="00523781">
        <w:tc>
          <w:tcPr>
            <w:tcW w:w="1868" w:type="dxa"/>
            <w:vMerge w:val="restart"/>
          </w:tcPr>
          <w:p w:rsidR="00114594" w:rsidRPr="00FA586E" w:rsidRDefault="00114594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86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17" w:type="dxa"/>
            <w:vMerge w:val="restart"/>
          </w:tcPr>
          <w:p w:rsidR="00114594" w:rsidRPr="00FA586E" w:rsidRDefault="00114594" w:rsidP="00C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86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46" w:type="dxa"/>
            <w:gridSpan w:val="9"/>
          </w:tcPr>
          <w:p w:rsidR="00114594" w:rsidRPr="00FA586E" w:rsidRDefault="00114594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86E">
              <w:rPr>
                <w:rFonts w:ascii="Times New Roman" w:hAnsi="Times New Roman"/>
                <w:sz w:val="24"/>
                <w:szCs w:val="24"/>
              </w:rPr>
              <w:t>Объем финансирования  подпрограммы, тыс. рублей</w:t>
            </w:r>
          </w:p>
        </w:tc>
      </w:tr>
      <w:tr w:rsidR="00523781" w:rsidRPr="008348E8" w:rsidTr="00523781">
        <w:tc>
          <w:tcPr>
            <w:tcW w:w="1868" w:type="dxa"/>
            <w:vMerge/>
          </w:tcPr>
          <w:p w:rsidR="00523781" w:rsidRPr="00FA586E" w:rsidRDefault="00523781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523781" w:rsidRPr="00FA586E" w:rsidRDefault="00523781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781" w:rsidRPr="00FA586E" w:rsidRDefault="00523781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86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523781" w:rsidRPr="00FA586E" w:rsidRDefault="00523781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86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3781" w:rsidRPr="00FA586E" w:rsidRDefault="00523781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86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23781" w:rsidRDefault="00523781" w:rsidP="00EC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23781" w:rsidRPr="00FA586E" w:rsidRDefault="00523781" w:rsidP="00EC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781" w:rsidRDefault="00523781" w:rsidP="00EC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23781" w:rsidRPr="00FA586E" w:rsidRDefault="00523781" w:rsidP="00EC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781" w:rsidRPr="00FA586E" w:rsidRDefault="00523781" w:rsidP="00EC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781" w:rsidRPr="00FA586E" w:rsidRDefault="00523781" w:rsidP="00EC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781" w:rsidRPr="00FA586E" w:rsidRDefault="00523781" w:rsidP="00EC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781" w:rsidRPr="00FA586E" w:rsidRDefault="00523781" w:rsidP="00EC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523781" w:rsidRPr="008348E8" w:rsidTr="00523781">
        <w:tc>
          <w:tcPr>
            <w:tcW w:w="1868" w:type="dxa"/>
          </w:tcPr>
          <w:p w:rsidR="00523781" w:rsidRPr="00FA586E" w:rsidRDefault="00523781" w:rsidP="004E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86E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досуга и отдых населения </w:t>
            </w:r>
          </w:p>
        </w:tc>
        <w:tc>
          <w:tcPr>
            <w:tcW w:w="1217" w:type="dxa"/>
          </w:tcPr>
          <w:p w:rsidR="00523781" w:rsidRPr="00FA586E" w:rsidRDefault="00523781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86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23781" w:rsidRPr="00FA586E" w:rsidRDefault="00523781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23781" w:rsidRPr="00FA586E" w:rsidRDefault="00523781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3781" w:rsidRPr="00FA586E" w:rsidRDefault="00523781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23781" w:rsidRPr="00FA586E" w:rsidRDefault="00523781" w:rsidP="00EC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3781" w:rsidRPr="00FA586E" w:rsidRDefault="00523781" w:rsidP="00EC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3781" w:rsidRPr="00FA586E" w:rsidRDefault="00523781" w:rsidP="00EC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3781" w:rsidRPr="00FA586E" w:rsidRDefault="00523781" w:rsidP="0052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3781" w:rsidRPr="00FA586E" w:rsidRDefault="00523781" w:rsidP="0052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23781" w:rsidRPr="00FA586E" w:rsidRDefault="00523781" w:rsidP="0031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23781" w:rsidRPr="008348E8" w:rsidTr="00523781">
        <w:tc>
          <w:tcPr>
            <w:tcW w:w="1868" w:type="dxa"/>
          </w:tcPr>
          <w:p w:rsidR="00523781" w:rsidRPr="00FA586E" w:rsidRDefault="00523781" w:rsidP="00FA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8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17" w:type="dxa"/>
          </w:tcPr>
          <w:p w:rsidR="00523781" w:rsidRPr="00FA586E" w:rsidRDefault="00523781" w:rsidP="00B6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781" w:rsidRPr="00FA586E" w:rsidRDefault="00523781" w:rsidP="006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23781" w:rsidRPr="00FA586E" w:rsidRDefault="00523781" w:rsidP="006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3781" w:rsidRPr="00FA586E" w:rsidRDefault="00523781" w:rsidP="006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23781" w:rsidRPr="00FA586E" w:rsidRDefault="00523781" w:rsidP="006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3781" w:rsidRPr="00FA586E" w:rsidRDefault="00523781" w:rsidP="006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3781" w:rsidRPr="00FA586E" w:rsidRDefault="00523781" w:rsidP="006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3781" w:rsidRPr="00FA586E" w:rsidRDefault="00523781" w:rsidP="0031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3781" w:rsidRPr="00FA586E" w:rsidRDefault="00523781" w:rsidP="0031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23781" w:rsidRPr="00FA586E" w:rsidRDefault="00523781" w:rsidP="0031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114594" w:rsidRDefault="00114594" w:rsidP="00754CB1">
      <w:pPr>
        <w:shd w:val="clear" w:color="auto" w:fill="FFFFFF"/>
        <w:spacing w:after="0" w:line="273" w:lineRule="atLeast"/>
        <w:ind w:firstLine="567"/>
        <w:rPr>
          <w:rFonts w:ascii="Times New Roman" w:hAnsi="Times New Roman"/>
          <w:sz w:val="26"/>
          <w:szCs w:val="26"/>
          <w:bdr w:val="none" w:sz="0" w:space="0" w:color="auto" w:frame="1"/>
        </w:rPr>
      </w:pPr>
    </w:p>
    <w:p w:rsidR="00114594" w:rsidRPr="006B6E93" w:rsidRDefault="00114594" w:rsidP="006B6E93">
      <w:pPr>
        <w:shd w:val="clear" w:color="auto" w:fill="FFFFFF"/>
        <w:spacing w:after="0" w:line="273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14594" w:rsidRPr="00FA586E" w:rsidRDefault="00114594" w:rsidP="00FA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sub_4150"/>
      <w:r w:rsidRPr="00FA586E">
        <w:rPr>
          <w:rFonts w:ascii="Times New Roman" w:hAnsi="Times New Roman"/>
          <w:b/>
          <w:sz w:val="26"/>
          <w:szCs w:val="26"/>
        </w:rPr>
        <w:t xml:space="preserve">5. </w:t>
      </w:r>
      <w:bookmarkEnd w:id="0"/>
      <w:r>
        <w:rPr>
          <w:rFonts w:ascii="Times New Roman" w:hAnsi="Times New Roman"/>
          <w:b/>
          <w:sz w:val="26"/>
          <w:szCs w:val="26"/>
        </w:rPr>
        <w:t xml:space="preserve">Механизм реализации </w:t>
      </w:r>
      <w:r w:rsidRPr="00FA586E">
        <w:rPr>
          <w:rFonts w:ascii="Times New Roman" w:hAnsi="Times New Roman"/>
          <w:b/>
          <w:sz w:val="26"/>
          <w:szCs w:val="26"/>
        </w:rPr>
        <w:t xml:space="preserve">программы </w:t>
      </w:r>
    </w:p>
    <w:p w:rsidR="00114594" w:rsidRPr="005C5EC6" w:rsidRDefault="00114594" w:rsidP="005C5EC6">
      <w:pPr>
        <w:shd w:val="clear" w:color="auto" w:fill="FFFFFF"/>
        <w:spacing w:before="264" w:after="0" w:line="240" w:lineRule="auto"/>
        <w:ind w:left="11" w:right="28" w:firstLine="403"/>
        <w:jc w:val="both"/>
        <w:rPr>
          <w:rFonts w:ascii="Times New Roman" w:hAnsi="Times New Roman"/>
          <w:sz w:val="26"/>
          <w:szCs w:val="26"/>
        </w:rPr>
      </w:pPr>
      <w:r w:rsidRPr="005C5EC6">
        <w:rPr>
          <w:rFonts w:ascii="Times New Roman" w:hAnsi="Times New Roman"/>
          <w:sz w:val="26"/>
          <w:szCs w:val="26"/>
        </w:rPr>
        <w:t xml:space="preserve">К участию реализации программы привлечены Администрация </w:t>
      </w:r>
      <w:r>
        <w:rPr>
          <w:rFonts w:ascii="Times New Roman" w:hAnsi="Times New Roman"/>
          <w:sz w:val="26"/>
          <w:szCs w:val="26"/>
        </w:rPr>
        <w:t>Вершино-Биджинского</w:t>
      </w:r>
      <w:r w:rsidRPr="005C5EC6">
        <w:rPr>
          <w:rFonts w:ascii="Times New Roman" w:hAnsi="Times New Roman"/>
          <w:sz w:val="26"/>
          <w:szCs w:val="26"/>
        </w:rPr>
        <w:t xml:space="preserve"> сельсовета, УКМПСТ  Усть-Абаканского района, МБОУ «</w:t>
      </w:r>
      <w:proofErr w:type="spellStart"/>
      <w:r>
        <w:rPr>
          <w:rFonts w:ascii="Times New Roman" w:hAnsi="Times New Roman"/>
          <w:sz w:val="26"/>
          <w:szCs w:val="26"/>
        </w:rPr>
        <w:t>В-Биджинская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</w:t>
      </w:r>
      <w:r w:rsidRPr="005C5EC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МКУК «Биджинский СДК»</w:t>
      </w:r>
    </w:p>
    <w:p w:rsidR="00114594" w:rsidRDefault="00114594" w:rsidP="006B6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Координаторы программы </w:t>
      </w:r>
      <w:r w:rsidRPr="002B6A07">
        <w:rPr>
          <w:rFonts w:ascii="Times New Roman" w:hAnsi="Times New Roman"/>
          <w:sz w:val="26"/>
          <w:szCs w:val="26"/>
        </w:rPr>
        <w:t xml:space="preserve">обеспечивают исполнение </w:t>
      </w:r>
      <w:r>
        <w:rPr>
          <w:rFonts w:ascii="Times New Roman" w:hAnsi="Times New Roman"/>
          <w:sz w:val="26"/>
          <w:szCs w:val="26"/>
        </w:rPr>
        <w:t xml:space="preserve">программных </w:t>
      </w:r>
      <w:r w:rsidRPr="002B6A07"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z w:val="26"/>
          <w:szCs w:val="26"/>
        </w:rPr>
        <w:t xml:space="preserve"> и ежеквартально до 10 числа месяца, следующего за отчетным периодом, представляют квартальный отчет об исполнении программы, а также</w:t>
      </w:r>
      <w:r w:rsidRPr="002B6A07">
        <w:rPr>
          <w:rFonts w:ascii="Times New Roman" w:hAnsi="Times New Roman"/>
          <w:sz w:val="26"/>
          <w:szCs w:val="26"/>
        </w:rPr>
        <w:t xml:space="preserve"> ежегодно до 20 января года, следующего за отчетным, </w:t>
      </w:r>
      <w:r>
        <w:rPr>
          <w:rFonts w:ascii="Times New Roman" w:hAnsi="Times New Roman"/>
          <w:sz w:val="26"/>
          <w:szCs w:val="26"/>
        </w:rPr>
        <w:t>представляют годовой отчет об исполнении программы.</w:t>
      </w:r>
    </w:p>
    <w:p w:rsidR="00114594" w:rsidRPr="006B6E93" w:rsidRDefault="00114594" w:rsidP="006B6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реализацию Программы и конечный результат несет ответственность  глава </w:t>
      </w:r>
      <w:proofErr w:type="spellStart"/>
      <w:r>
        <w:rPr>
          <w:rFonts w:ascii="Times New Roman" w:hAnsi="Times New Roman"/>
          <w:sz w:val="26"/>
          <w:szCs w:val="26"/>
        </w:rPr>
        <w:t>В-Биджинского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Усть-Абаканского района.</w:t>
      </w:r>
    </w:p>
    <w:p w:rsidR="00114594" w:rsidRPr="00FA586E" w:rsidRDefault="00114594" w:rsidP="00B73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4594" w:rsidRDefault="00114594">
      <w:pPr>
        <w:sectPr w:rsidR="00114594" w:rsidSect="00661624">
          <w:pgSz w:w="11906" w:h="16838"/>
          <w:pgMar w:top="1134" w:right="686" w:bottom="993" w:left="1701" w:header="708" w:footer="708" w:gutter="0"/>
          <w:cols w:space="708"/>
          <w:docGrid w:linePitch="360"/>
        </w:sectPr>
      </w:pPr>
    </w:p>
    <w:p w:rsidR="00114594" w:rsidRDefault="00114594" w:rsidP="0057780A">
      <w:pPr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</w:rPr>
      </w:pPr>
    </w:p>
    <w:p w:rsidR="00114594" w:rsidRPr="007B7ED0" w:rsidRDefault="00114594" w:rsidP="0057780A">
      <w:pPr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</w:rPr>
      </w:pPr>
      <w:r w:rsidRPr="007B7ED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 к </w:t>
      </w:r>
      <w:r w:rsidRPr="007B7ED0">
        <w:rPr>
          <w:rFonts w:ascii="Times New Roman" w:hAnsi="Times New Roman"/>
          <w:sz w:val="24"/>
          <w:szCs w:val="24"/>
        </w:rPr>
        <w:t>программе</w:t>
      </w:r>
    </w:p>
    <w:p w:rsidR="00114594" w:rsidRDefault="00114594" w:rsidP="003125E3">
      <w:pPr>
        <w:spacing w:after="0" w:line="240" w:lineRule="auto"/>
        <w:ind w:left="9072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Развитие физической культуры и спорта  в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В-Биджинском</w:t>
      </w:r>
      <w:proofErr w:type="spellEnd"/>
      <w:r w:rsidRPr="0057780A">
        <w:rPr>
          <w:rFonts w:ascii="Times New Roman" w:hAnsi="Times New Roman"/>
          <w:bCs/>
          <w:color w:val="000000"/>
          <w:sz w:val="24"/>
          <w:szCs w:val="24"/>
        </w:rPr>
        <w:t xml:space="preserve"> сельсовет</w:t>
      </w:r>
      <w:r>
        <w:rPr>
          <w:rFonts w:ascii="Times New Roman" w:hAnsi="Times New Roman"/>
          <w:bCs/>
          <w:color w:val="000000"/>
          <w:sz w:val="24"/>
          <w:szCs w:val="24"/>
        </w:rPr>
        <w:t>е на 2016-202</w:t>
      </w:r>
      <w:r w:rsidR="00523781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57780A">
        <w:rPr>
          <w:rFonts w:ascii="Times New Roman" w:hAnsi="Times New Roman"/>
          <w:bCs/>
          <w:color w:val="000000"/>
          <w:sz w:val="24"/>
          <w:szCs w:val="24"/>
        </w:rPr>
        <w:t>год</w:t>
      </w:r>
      <w:r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57780A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</w:p>
    <w:p w:rsidR="00114594" w:rsidRPr="007B7ED0" w:rsidRDefault="00114594" w:rsidP="003125E3">
      <w:pPr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</w:rPr>
      </w:pPr>
    </w:p>
    <w:p w:rsidR="00114594" w:rsidRDefault="00114594" w:rsidP="00EA1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594" w:rsidRDefault="00114594" w:rsidP="00EA1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594" w:rsidRDefault="00114594" w:rsidP="0057780A">
      <w:pPr>
        <w:rPr>
          <w:rFonts w:ascii="Times New Roman" w:hAnsi="Times New Roman"/>
          <w:b/>
          <w:sz w:val="28"/>
          <w:szCs w:val="28"/>
        </w:rPr>
      </w:pPr>
    </w:p>
    <w:p w:rsidR="00114594" w:rsidRDefault="00114594" w:rsidP="005778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114594" w:rsidRPr="0057780A" w:rsidRDefault="00114594" w:rsidP="0057780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7780A">
        <w:rPr>
          <w:rFonts w:ascii="Times New Roman" w:hAnsi="Times New Roman"/>
          <w:sz w:val="28"/>
          <w:szCs w:val="28"/>
        </w:rPr>
        <w:t>основных мероприятий программы 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Развитие физической культуры и спорта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В-Биджинском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сельсовете на 2016-202</w:t>
      </w:r>
      <w:r w:rsidR="00523781">
        <w:rPr>
          <w:rFonts w:ascii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годы </w:t>
      </w:r>
      <w:r w:rsidRPr="0057780A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</w:p>
    <w:p w:rsidR="00114594" w:rsidRDefault="00114594" w:rsidP="0057780A">
      <w:pPr>
        <w:shd w:val="clear" w:color="auto" w:fill="FFFFFF"/>
        <w:jc w:val="center"/>
        <w:rPr>
          <w:spacing w:val="-12"/>
          <w:sz w:val="28"/>
          <w:szCs w:val="28"/>
        </w:rPr>
      </w:pPr>
    </w:p>
    <w:tbl>
      <w:tblPr>
        <w:tblW w:w="14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"/>
        <w:gridCol w:w="1868"/>
        <w:gridCol w:w="1429"/>
        <w:gridCol w:w="1100"/>
        <w:gridCol w:w="778"/>
        <w:gridCol w:w="770"/>
        <w:gridCol w:w="770"/>
        <w:gridCol w:w="770"/>
        <w:gridCol w:w="762"/>
        <w:gridCol w:w="880"/>
        <w:gridCol w:w="810"/>
        <w:gridCol w:w="10"/>
        <w:gridCol w:w="710"/>
        <w:gridCol w:w="22"/>
        <w:gridCol w:w="11"/>
        <w:gridCol w:w="11"/>
        <w:gridCol w:w="658"/>
        <w:gridCol w:w="1418"/>
        <w:gridCol w:w="1277"/>
        <w:gridCol w:w="20"/>
      </w:tblGrid>
      <w:tr w:rsidR="00114594" w:rsidRPr="008348E8" w:rsidTr="00523781">
        <w:tc>
          <w:tcPr>
            <w:tcW w:w="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94" w:rsidRPr="003E661A" w:rsidRDefault="00114594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3E661A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94" w:rsidRPr="003E661A" w:rsidRDefault="00114594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94" w:rsidRDefault="00114594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Источник</w:t>
            </w:r>
          </w:p>
          <w:p w:rsidR="00114594" w:rsidRPr="003E661A" w:rsidRDefault="00114594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94" w:rsidRPr="003E661A" w:rsidRDefault="00114594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Объем финансирования, всего (тыс. руб</w:t>
            </w:r>
            <w:r>
              <w:rPr>
                <w:rFonts w:ascii="Times New Roman" w:hAnsi="Times New Roman"/>
              </w:rPr>
              <w:t>.</w:t>
            </w:r>
            <w:r w:rsidRPr="003E661A">
              <w:rPr>
                <w:rFonts w:ascii="Times New Roman" w:hAnsi="Times New Roman"/>
              </w:rPr>
              <w:t>)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94" w:rsidRPr="003E661A" w:rsidRDefault="00114594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94" w:rsidRPr="003E661A" w:rsidRDefault="00114594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594" w:rsidRPr="003E661A" w:rsidRDefault="00114594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  <w:r w:rsidRPr="003E661A">
              <w:rPr>
                <w:rFonts w:ascii="Times New Roman" w:hAnsi="Times New Roman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523781" w:rsidRPr="008348E8" w:rsidTr="00523781">
        <w:tc>
          <w:tcPr>
            <w:tcW w:w="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661624">
            <w:pPr>
              <w:pStyle w:val="a4"/>
              <w:ind w:left="-2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781" w:rsidRPr="003E661A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23781" w:rsidRPr="008348E8" w:rsidTr="00523781"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  <w:r w:rsidRPr="003E661A">
              <w:rPr>
                <w:rFonts w:ascii="Times New Roman" w:hAnsi="Times New Roman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CB59E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CB59E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52378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781" w:rsidRPr="003E661A" w:rsidRDefault="00523781" w:rsidP="0052378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5</w:t>
            </w:r>
          </w:p>
        </w:tc>
      </w:tr>
      <w:tr w:rsidR="00523781" w:rsidRPr="008348E8" w:rsidTr="00523781">
        <w:trPr>
          <w:gridAfter w:val="1"/>
          <w:wAfter w:w="20" w:type="dxa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504420" w:rsidRDefault="00523781" w:rsidP="00504420">
            <w:pPr>
              <w:pStyle w:val="a4"/>
              <w:rPr>
                <w:rFonts w:ascii="Times New Roman" w:hAnsi="Times New Roman"/>
                <w:b/>
              </w:rPr>
            </w:pPr>
            <w:r w:rsidRPr="00504420">
              <w:rPr>
                <w:rFonts w:ascii="Times New Roman" w:hAnsi="Times New Roman"/>
                <w:b/>
                <w:bCs/>
              </w:rPr>
              <w:t>Развитие  массового  спорта (мероприятия для жителей села)</w:t>
            </w:r>
            <w:r>
              <w:rPr>
                <w:rFonts w:ascii="Times New Roman" w:hAnsi="Times New Roman"/>
                <w:b/>
                <w:bCs/>
              </w:rPr>
              <w:t xml:space="preserve"> и участие в районных мероприятиях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781" w:rsidRDefault="00523781" w:rsidP="00062D6B">
            <w:pPr>
              <w:pStyle w:val="a4"/>
              <w:rPr>
                <w:rFonts w:ascii="Times New Roman" w:hAnsi="Times New Roman"/>
              </w:rPr>
            </w:pPr>
          </w:p>
        </w:tc>
      </w:tr>
      <w:tr w:rsidR="00523781" w:rsidRPr="008348E8" w:rsidTr="00523781"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504420" w:rsidRDefault="00523781" w:rsidP="0050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420">
              <w:rPr>
                <w:rFonts w:ascii="Times New Roman" w:hAnsi="Times New Roman"/>
                <w:sz w:val="24"/>
                <w:szCs w:val="24"/>
              </w:rPr>
              <w:t>Проведение весеннего и осеннего кросса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132BAC">
            <w:pPr>
              <w:pStyle w:val="a5"/>
              <w:rPr>
                <w:rFonts w:ascii="Times New Roman" w:hAnsi="Times New Roman"/>
              </w:rPr>
            </w:pPr>
            <w:r w:rsidRPr="00132BA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3C20A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2F455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132BAC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2F455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523781" w:rsidRDefault="00523781" w:rsidP="0013161E">
            <w:pPr>
              <w:shd w:val="clear" w:color="auto" w:fill="FFFFFF"/>
              <w:spacing w:line="274" w:lineRule="exact"/>
              <w:ind w:left="5" w:right="43" w:firstLine="5"/>
              <w:rPr>
                <w:rFonts w:ascii="Times New Roman" w:hAnsi="Times New Roman"/>
              </w:rPr>
            </w:pPr>
            <w:r w:rsidRPr="00523781">
              <w:rPr>
                <w:rFonts w:ascii="Times New Roman" w:hAnsi="Times New Roman"/>
              </w:rPr>
              <w:t xml:space="preserve">Популяризация спорта в селе, </w:t>
            </w:r>
            <w:r w:rsidRPr="00523781">
              <w:rPr>
                <w:rFonts w:ascii="Times New Roman" w:hAnsi="Times New Roman"/>
              </w:rPr>
              <w:lastRenderedPageBreak/>
              <w:t>пропаганда ЗОЖ.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781" w:rsidRPr="00523781" w:rsidRDefault="00523781" w:rsidP="00062D6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523781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Вершино-</w:t>
            </w:r>
            <w:r w:rsidRPr="00523781">
              <w:rPr>
                <w:rFonts w:ascii="Times New Roman" w:hAnsi="Times New Roman"/>
                <w:sz w:val="22"/>
                <w:szCs w:val="22"/>
              </w:rPr>
              <w:lastRenderedPageBreak/>
              <w:t>Биджинского сельсовета</w:t>
            </w:r>
          </w:p>
        </w:tc>
      </w:tr>
      <w:tr w:rsidR="00523781" w:rsidRPr="008348E8" w:rsidTr="00523781"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504420" w:rsidRDefault="00523781" w:rsidP="001F76BD">
            <w:pPr>
              <w:pStyle w:val="a5"/>
              <w:rPr>
                <w:rFonts w:ascii="Times New Roman" w:hAnsi="Times New Roman"/>
                <w:b/>
              </w:rPr>
            </w:pPr>
            <w:r w:rsidRPr="00504420">
              <w:rPr>
                <w:rFonts w:ascii="Times New Roman" w:hAnsi="Times New Roman"/>
                <w:bCs/>
              </w:rPr>
              <w:t>Проведение легкоатлетической эстафеты, посвященной празднику “День Победы”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8348E8" w:rsidRDefault="00523781">
            <w:r w:rsidRPr="008348E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2872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2F455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2872A7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2F455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781" w:rsidRPr="00523781" w:rsidRDefault="00523781" w:rsidP="00240954">
            <w:pPr>
              <w:shd w:val="clear" w:color="auto" w:fill="FFFFFF"/>
              <w:spacing w:line="274" w:lineRule="exact"/>
              <w:ind w:left="5" w:right="43" w:firstLine="5"/>
              <w:rPr>
                <w:rFonts w:ascii="Times New Roman" w:hAnsi="Times New Roman"/>
              </w:rPr>
            </w:pPr>
            <w:r w:rsidRPr="00523781">
              <w:rPr>
                <w:rFonts w:ascii="Times New Roman" w:hAnsi="Times New Roman"/>
              </w:rPr>
              <w:t>Популяризация спорта в селе, пропаганда ЗОЖ.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3781" w:rsidRPr="00523781" w:rsidRDefault="00523781" w:rsidP="00062D6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523781">
              <w:rPr>
                <w:rFonts w:ascii="Times New Roman" w:hAnsi="Times New Roman"/>
                <w:sz w:val="22"/>
                <w:szCs w:val="22"/>
              </w:rPr>
              <w:t>Администрация Вершино-Биджинского сельсовета</w:t>
            </w:r>
          </w:p>
        </w:tc>
      </w:tr>
      <w:tr w:rsidR="00523781" w:rsidRPr="008348E8" w:rsidTr="00523781"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  <w:bookmarkStart w:id="2" w:name="OLE_LINK1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504420" w:rsidRDefault="00523781" w:rsidP="004F6892">
            <w:pPr>
              <w:pStyle w:val="a5"/>
              <w:rPr>
                <w:rFonts w:ascii="Times New Roman" w:hAnsi="Times New Roman"/>
              </w:rPr>
            </w:pPr>
            <w:r w:rsidRPr="00504420">
              <w:rPr>
                <w:rFonts w:ascii="Times New Roman" w:hAnsi="Times New Roman"/>
                <w:bCs/>
              </w:rPr>
              <w:t>Участие в соревнованиях по гирям и перетягиванию каната (проводы “Русской зимы”)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8348E8" w:rsidRDefault="00523781">
            <w:r w:rsidRPr="008348E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08568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2F455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085687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2F455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523781" w:rsidRDefault="00523781" w:rsidP="001F76BD">
            <w:pPr>
              <w:pStyle w:val="a8"/>
              <w:rPr>
                <w:rFonts w:ascii="Times New Roman" w:hAnsi="Times New Roman"/>
              </w:rPr>
            </w:pPr>
            <w:r w:rsidRPr="00523781">
              <w:rPr>
                <w:rFonts w:ascii="Times New Roman" w:hAnsi="Times New Roman"/>
              </w:rPr>
              <w:t>Повышение интереса населения к занятиям спорта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781" w:rsidRPr="00523781" w:rsidRDefault="00523781" w:rsidP="005C537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523781">
              <w:rPr>
                <w:rFonts w:ascii="Times New Roman" w:hAnsi="Times New Roman"/>
                <w:sz w:val="22"/>
                <w:szCs w:val="22"/>
              </w:rPr>
              <w:t>Администрация Вершино-Биджинского сельсовета</w:t>
            </w:r>
          </w:p>
        </w:tc>
      </w:tr>
      <w:bookmarkEnd w:id="2"/>
      <w:tr w:rsidR="00523781" w:rsidRPr="008348E8" w:rsidTr="00523781"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A57061" w:rsidRDefault="00523781" w:rsidP="00A57061">
            <w:pPr>
              <w:pStyle w:val="a5"/>
              <w:rPr>
                <w:rFonts w:ascii="Times New Roman" w:hAnsi="Times New Roman"/>
                <w:color w:val="000000"/>
              </w:rPr>
            </w:pPr>
            <w:r w:rsidRPr="00A57061">
              <w:rPr>
                <w:rFonts w:ascii="Times New Roman" w:hAnsi="Times New Roman"/>
                <w:bCs/>
              </w:rPr>
              <w:t xml:space="preserve">Проведение спортивных мероприятий в честь </w:t>
            </w:r>
            <w:r>
              <w:rPr>
                <w:rFonts w:ascii="Times New Roman" w:hAnsi="Times New Roman"/>
                <w:bCs/>
              </w:rPr>
              <w:t>празднования «Дня села»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8348E8" w:rsidRDefault="00523781">
            <w:r w:rsidRPr="008348E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C37A0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2F455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C37A0D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2F455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132BAC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523781" w:rsidRDefault="00523781" w:rsidP="000A5446">
            <w:pPr>
              <w:pStyle w:val="a8"/>
              <w:rPr>
                <w:rFonts w:ascii="Times New Roman" w:hAnsi="Times New Roman"/>
              </w:rPr>
            </w:pPr>
            <w:r w:rsidRPr="00523781">
              <w:rPr>
                <w:rFonts w:ascii="Times New Roman" w:hAnsi="Times New Roman"/>
              </w:rPr>
              <w:t>Повышение интереса населения к занятиям спорта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781" w:rsidRPr="00523781" w:rsidRDefault="00523781" w:rsidP="00062D6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523781">
              <w:rPr>
                <w:rFonts w:ascii="Times New Roman" w:hAnsi="Times New Roman"/>
                <w:sz w:val="22"/>
                <w:szCs w:val="22"/>
              </w:rPr>
              <w:t>Администрация Вершино-Биджинского сельсовета</w:t>
            </w:r>
          </w:p>
        </w:tc>
      </w:tr>
      <w:tr w:rsidR="00523781" w:rsidRPr="008348E8" w:rsidTr="00523781"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A57061" w:rsidRDefault="00523781" w:rsidP="00A57061">
            <w:pPr>
              <w:pStyle w:val="a5"/>
              <w:rPr>
                <w:rFonts w:ascii="Times New Roman" w:hAnsi="Times New Roman"/>
                <w:bCs/>
              </w:rPr>
            </w:pPr>
            <w:r w:rsidRPr="00A57061">
              <w:rPr>
                <w:rFonts w:ascii="Times New Roman" w:hAnsi="Times New Roman"/>
                <w:lang w:eastAsia="en-US"/>
              </w:rPr>
              <w:t xml:space="preserve">Организация участия в спортивных мероприятиях в рамках районной Спартакиады взрослого населения и спортивно-массовые </w:t>
            </w:r>
            <w:r w:rsidRPr="00A57061">
              <w:rPr>
                <w:rFonts w:ascii="Times New Roman" w:hAnsi="Times New Roman"/>
                <w:lang w:eastAsia="en-US"/>
              </w:rPr>
              <w:lastRenderedPageBreak/>
              <w:t>соревнования по видам спорта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8348E8" w:rsidRDefault="00523781">
            <w:pPr>
              <w:rPr>
                <w:rFonts w:ascii="Times New Roman" w:hAnsi="Times New Roman"/>
              </w:rPr>
            </w:pPr>
            <w:r w:rsidRPr="008348E8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3C20A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3C20A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3C20A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51193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523781" w:rsidRDefault="00523781" w:rsidP="000A5446">
            <w:pPr>
              <w:pStyle w:val="a8"/>
              <w:rPr>
                <w:rFonts w:ascii="Times New Roman" w:hAnsi="Times New Roman"/>
              </w:rPr>
            </w:pPr>
            <w:r w:rsidRPr="00523781">
              <w:rPr>
                <w:rFonts w:ascii="Times New Roman" w:hAnsi="Times New Roman"/>
              </w:rPr>
              <w:t>привлечению всех слоев населения к активным занятиям физкультурой и спортом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781" w:rsidRPr="00523781" w:rsidRDefault="00523781" w:rsidP="00E322C3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523781">
              <w:rPr>
                <w:rFonts w:ascii="Times New Roman" w:hAnsi="Times New Roman"/>
                <w:sz w:val="22"/>
                <w:szCs w:val="22"/>
              </w:rPr>
              <w:t>Администрация Вершино-Биджинского сельсовета</w:t>
            </w:r>
          </w:p>
        </w:tc>
      </w:tr>
      <w:tr w:rsidR="00523781" w:rsidRPr="008348E8" w:rsidTr="00523781"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9B43AF" w:rsidRDefault="00523781" w:rsidP="00A57061">
            <w:pPr>
              <w:pStyle w:val="a5"/>
              <w:rPr>
                <w:rFonts w:ascii="Times New Roman" w:hAnsi="Times New Roman"/>
                <w:bCs/>
              </w:rPr>
            </w:pPr>
            <w:r w:rsidRPr="009B43AF">
              <w:rPr>
                <w:rFonts w:ascii="Times New Roman" w:hAnsi="Times New Roman"/>
                <w:lang w:eastAsia="en-US"/>
              </w:rPr>
              <w:t>Организация участия во Всероссийском дне бега «Кросс нации»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8348E8" w:rsidRDefault="00523781" w:rsidP="00F368AB">
            <w:pPr>
              <w:rPr>
                <w:rFonts w:ascii="Times New Roman" w:hAnsi="Times New Roman"/>
              </w:rPr>
            </w:pPr>
            <w:r w:rsidRPr="008348E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3C20A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 не требуется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3C20A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3C20A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3C20A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3C20A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3C20A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3C20A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3C20A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3C20A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3C20A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523781" w:rsidRDefault="00523781" w:rsidP="000A5446">
            <w:pPr>
              <w:pStyle w:val="a8"/>
              <w:rPr>
                <w:rFonts w:ascii="Times New Roman" w:hAnsi="Times New Roman"/>
              </w:rPr>
            </w:pPr>
            <w:r w:rsidRPr="00523781">
              <w:rPr>
                <w:rFonts w:ascii="Times New Roman" w:hAnsi="Times New Roman"/>
              </w:rPr>
              <w:t>привлечению всех слоев населения к активным занятиям физкультурой и спортом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781" w:rsidRPr="00523781" w:rsidRDefault="00523781" w:rsidP="00062D6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523781">
              <w:rPr>
                <w:rFonts w:ascii="Times New Roman" w:hAnsi="Times New Roman"/>
                <w:sz w:val="22"/>
                <w:szCs w:val="22"/>
              </w:rPr>
              <w:t>Администрация Вершино-Биджинского сельсовета</w:t>
            </w:r>
          </w:p>
        </w:tc>
      </w:tr>
      <w:tr w:rsidR="00114594" w:rsidRPr="008348E8" w:rsidTr="00523781">
        <w:trPr>
          <w:gridAfter w:val="1"/>
          <w:wAfter w:w="20" w:type="dxa"/>
          <w:trHeight w:val="429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94" w:rsidRPr="00FF101E" w:rsidRDefault="00114594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94" w:rsidRPr="009B43AF" w:rsidRDefault="00114594" w:rsidP="00FF101E">
            <w:pPr>
              <w:pStyle w:val="a4"/>
              <w:rPr>
                <w:rFonts w:ascii="Times New Roman" w:hAnsi="Times New Roman"/>
                <w:b/>
              </w:rPr>
            </w:pPr>
            <w:r w:rsidRPr="009B43AF">
              <w:rPr>
                <w:rFonts w:ascii="Times New Roman" w:hAnsi="Times New Roman"/>
                <w:b/>
              </w:rPr>
              <w:t>Организация физкультурно-оздоровительной работы среди детей и молодежи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594" w:rsidRDefault="00114594" w:rsidP="00062D6B">
            <w:pPr>
              <w:pStyle w:val="a4"/>
              <w:rPr>
                <w:rFonts w:ascii="Times New Roman" w:hAnsi="Times New Roman"/>
              </w:rPr>
            </w:pPr>
          </w:p>
        </w:tc>
      </w:tr>
      <w:tr w:rsidR="00523781" w:rsidRPr="008348E8" w:rsidTr="00523781"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8348E8" w:rsidRDefault="00523781" w:rsidP="009B4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3AF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праздника для детей и </w:t>
            </w:r>
            <w:r w:rsidRPr="008348E8">
              <w:rPr>
                <w:rFonts w:ascii="Times New Roman" w:hAnsi="Times New Roman"/>
                <w:bCs/>
                <w:sz w:val="24"/>
                <w:szCs w:val="24"/>
              </w:rPr>
              <w:t>молодежи</w:t>
            </w:r>
            <w:r w:rsidRPr="009B43AF">
              <w:rPr>
                <w:rFonts w:ascii="Times New Roman" w:hAnsi="Times New Roman"/>
                <w:bCs/>
                <w:sz w:val="24"/>
                <w:szCs w:val="24"/>
              </w:rPr>
              <w:t xml:space="preserve"> “ Веселые старты на коньках”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8348E8" w:rsidRDefault="00523781">
            <w:r w:rsidRPr="008348E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9B43A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интереса детей и молодежи  к занятиям спорта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781" w:rsidRPr="008348E8" w:rsidRDefault="00523781" w:rsidP="009B43AF">
            <w:r>
              <w:rPr>
                <w:rFonts w:ascii="Times New Roman" w:hAnsi="Times New Roman"/>
              </w:rPr>
              <w:t>Администрация Вершино-Биджинского сельсовета</w:t>
            </w:r>
          </w:p>
        </w:tc>
      </w:tr>
      <w:tr w:rsidR="00523781" w:rsidRPr="008348E8" w:rsidTr="00523781"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Default="00523781" w:rsidP="0013161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A7F7D" w:rsidRDefault="00523781" w:rsidP="003A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7D"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</w:p>
          <w:p w:rsidR="00523781" w:rsidRPr="008348E8" w:rsidRDefault="00523781" w:rsidP="003A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F7D">
              <w:rPr>
                <w:rFonts w:ascii="Times New Roman" w:hAnsi="Times New Roman"/>
                <w:sz w:val="24"/>
                <w:szCs w:val="24"/>
              </w:rPr>
              <w:t>"Весёлые старты"</w:t>
            </w:r>
            <w:r w:rsidRPr="003A7F7D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8348E8" w:rsidRDefault="00523781" w:rsidP="0013161E">
            <w:r w:rsidRPr="008348E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A5359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A5359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A5359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A5359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13161E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интереса детей и молодежи  к занятиям спорта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781" w:rsidRPr="008348E8" w:rsidRDefault="00523781" w:rsidP="0013161E">
            <w:r>
              <w:rPr>
                <w:rFonts w:ascii="Times New Roman" w:hAnsi="Times New Roman"/>
              </w:rPr>
              <w:t>Администрация Вершино-Биджинского сельсовета</w:t>
            </w:r>
          </w:p>
        </w:tc>
      </w:tr>
      <w:tr w:rsidR="00523781" w:rsidRPr="008348E8" w:rsidTr="00523781">
        <w:trPr>
          <w:trHeight w:val="1168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Default="00523781" w:rsidP="003A7F7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FF101E" w:rsidRDefault="00523781" w:rsidP="003A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игровых программ на спортивных площадках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8348E8" w:rsidRDefault="00523781" w:rsidP="003A7F7D">
            <w:pPr>
              <w:spacing w:after="0" w:line="240" w:lineRule="auto"/>
            </w:pPr>
            <w:r w:rsidRPr="008348E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3A7F7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3A7F7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3A7F7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3A7F7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3A7F7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3A7F7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3A7F7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3A7F7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3A7F7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3A7F7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523781" w:rsidRDefault="00523781" w:rsidP="003A7F7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523781">
              <w:rPr>
                <w:rFonts w:ascii="Times New Roman" w:hAnsi="Times New Roman"/>
                <w:sz w:val="22"/>
                <w:szCs w:val="22"/>
              </w:rPr>
              <w:t>Укрепление здорового образа жизни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781" w:rsidRPr="008348E8" w:rsidRDefault="00523781" w:rsidP="003A7F7D">
            <w:pPr>
              <w:spacing w:after="0" w:line="240" w:lineRule="auto"/>
            </w:pPr>
            <w:r>
              <w:rPr>
                <w:rFonts w:ascii="Times New Roman" w:hAnsi="Times New Roman"/>
              </w:rPr>
              <w:t>Администрация Вершино-Биджинского сельсовета</w:t>
            </w:r>
          </w:p>
        </w:tc>
      </w:tr>
      <w:tr w:rsidR="00523781" w:rsidRPr="008348E8" w:rsidTr="00523781"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425315" w:rsidRDefault="00523781" w:rsidP="00D3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Проведение соревнований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по настольному теннису и шашкам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8348E8" w:rsidRDefault="00523781" w:rsidP="003406AA">
            <w:r w:rsidRPr="008348E8">
              <w:rPr>
                <w:rFonts w:ascii="Times New Roman" w:hAnsi="Times New Roman"/>
              </w:rPr>
              <w:lastRenderedPageBreak/>
              <w:t xml:space="preserve">Местный </w:t>
            </w:r>
            <w:r w:rsidRPr="008348E8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47647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интереса </w:t>
            </w:r>
            <w:r>
              <w:rPr>
                <w:rFonts w:ascii="Times New Roman" w:hAnsi="Times New Roman"/>
              </w:rPr>
              <w:lastRenderedPageBreak/>
              <w:t>детей и молодежи  к занятиям спорта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781" w:rsidRPr="008348E8" w:rsidRDefault="00523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</w:rPr>
              <w:lastRenderedPageBreak/>
              <w:t>Вершино-Биджинского сельсовета</w:t>
            </w:r>
          </w:p>
        </w:tc>
      </w:tr>
      <w:tr w:rsidR="00114594" w:rsidRPr="008348E8" w:rsidTr="00523781">
        <w:trPr>
          <w:gridAfter w:val="1"/>
          <w:wAfter w:w="20" w:type="dxa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94" w:rsidRDefault="00114594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94" w:rsidRPr="004E4341" w:rsidRDefault="00114594" w:rsidP="003125E3">
            <w:pPr>
              <w:pStyle w:val="a4"/>
              <w:rPr>
                <w:rFonts w:ascii="Times New Roman" w:hAnsi="Times New Roman"/>
                <w:b/>
              </w:rPr>
            </w:pPr>
            <w:r w:rsidRPr="004E4341">
              <w:rPr>
                <w:rFonts w:ascii="Times New Roman" w:hAnsi="Times New Roman"/>
                <w:b/>
              </w:rPr>
              <w:t>Совершенствование материально- техническойбазы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594" w:rsidRDefault="00114594" w:rsidP="00062D6B">
            <w:pPr>
              <w:pStyle w:val="a4"/>
              <w:rPr>
                <w:rFonts w:ascii="Times New Roman" w:hAnsi="Times New Roman"/>
              </w:rPr>
            </w:pPr>
          </w:p>
        </w:tc>
      </w:tr>
      <w:tr w:rsidR="00523781" w:rsidRPr="008348E8" w:rsidTr="00523781">
        <w:trPr>
          <w:trHeight w:val="834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D7C14" w:rsidRDefault="00523781" w:rsidP="00F1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 и оборудования (гирь, теннисных наборов, секундомер, громкоговоритель и т.д.)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8348E8" w:rsidRDefault="00523781">
            <w:r w:rsidRPr="008348E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25044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E2220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интереса детей и молодежи  к занятиям спорта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781" w:rsidRPr="008348E8" w:rsidRDefault="00523781" w:rsidP="004E4341">
            <w:r>
              <w:rPr>
                <w:rFonts w:ascii="Times New Roman" w:hAnsi="Times New Roman"/>
              </w:rPr>
              <w:t>Администрация Вершино-Биджинского сельсовета</w:t>
            </w:r>
          </w:p>
        </w:tc>
      </w:tr>
      <w:tr w:rsidR="00523781" w:rsidRPr="008348E8" w:rsidTr="00523781">
        <w:trPr>
          <w:gridAfter w:val="1"/>
          <w:wAfter w:w="20" w:type="dxa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A7F7D" w:rsidRDefault="00523781" w:rsidP="00523781">
            <w:pPr>
              <w:pStyle w:val="a4"/>
              <w:jc w:val="left"/>
              <w:rPr>
                <w:rFonts w:ascii="Times New Roman" w:hAnsi="Times New Roman"/>
                <w:b/>
              </w:rPr>
            </w:pPr>
            <w:r w:rsidRPr="003A7F7D">
              <w:rPr>
                <w:rFonts w:ascii="Times New Roman" w:hAnsi="Times New Roman"/>
                <w:b/>
              </w:rPr>
              <w:t>Эксплуатация и содержание   спортивных  площадок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781" w:rsidRPr="008348E8" w:rsidRDefault="00523781" w:rsidP="00155895">
            <w:pPr>
              <w:pStyle w:val="a4"/>
              <w:rPr>
                <w:rFonts w:ascii="Times New Roman" w:hAnsi="Times New Roman"/>
              </w:rPr>
            </w:pPr>
          </w:p>
        </w:tc>
      </w:tr>
      <w:tr w:rsidR="00523781" w:rsidRPr="008348E8" w:rsidTr="00523781"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8348E8" w:rsidRDefault="00523781" w:rsidP="003A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7D">
              <w:rPr>
                <w:rFonts w:ascii="Times New Roman" w:hAnsi="Times New Roman"/>
                <w:sz w:val="24"/>
                <w:szCs w:val="24"/>
              </w:rPr>
              <w:t>Содержание  спортивной площадки</w:t>
            </w:r>
            <w:r w:rsidRPr="003A7F7D">
              <w:rPr>
                <w:rFonts w:ascii="Times New Roman" w:hAnsi="Times New Roman"/>
                <w:color w:val="000000"/>
                <w:sz w:val="24"/>
                <w:szCs w:val="24"/>
              </w:rPr>
              <w:t>(организация заливки, расчистка катка)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8348E8" w:rsidRDefault="00523781">
            <w:r w:rsidRPr="008348E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2F4554" w:rsidRDefault="00523781" w:rsidP="002F455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C33A4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6616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A1946" w:rsidRDefault="00523781" w:rsidP="00D3740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интереса детей и молодежи  к занятиям спорта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781" w:rsidRPr="008348E8" w:rsidRDefault="00523781">
            <w:r>
              <w:rPr>
                <w:rFonts w:ascii="Times New Roman" w:hAnsi="Times New Roman"/>
              </w:rPr>
              <w:t>Администрация Вершино-Биджинского сельсовета</w:t>
            </w:r>
          </w:p>
        </w:tc>
      </w:tr>
      <w:tr w:rsidR="00523781" w:rsidRPr="008348E8" w:rsidTr="00523781">
        <w:trPr>
          <w:trHeight w:val="829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3E661A" w:rsidRDefault="00523781" w:rsidP="00062D6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Default="00523781" w:rsidP="00062D6B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523781" w:rsidRDefault="00523781" w:rsidP="00062D6B">
            <w:pPr>
              <w:pStyle w:val="a5"/>
              <w:jc w:val="right"/>
              <w:rPr>
                <w:rFonts w:ascii="Times New Roman" w:hAnsi="Times New Roman"/>
                <w:b/>
              </w:rPr>
            </w:pPr>
          </w:p>
          <w:p w:rsidR="00523781" w:rsidRDefault="00523781" w:rsidP="00062D6B">
            <w:pPr>
              <w:pStyle w:val="a5"/>
              <w:jc w:val="right"/>
              <w:rPr>
                <w:rFonts w:ascii="Times New Roman" w:hAnsi="Times New Roman"/>
                <w:b/>
              </w:rPr>
            </w:pPr>
          </w:p>
          <w:p w:rsidR="00523781" w:rsidRPr="007F3398" w:rsidRDefault="00523781" w:rsidP="00062D6B">
            <w:pPr>
              <w:pStyle w:val="a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7F3398" w:rsidRDefault="00523781" w:rsidP="00062D6B">
            <w:pPr>
              <w:pStyle w:val="a5"/>
              <w:rPr>
                <w:rFonts w:ascii="Times New Roman" w:hAnsi="Times New Roman"/>
                <w:b/>
              </w:rPr>
            </w:pPr>
            <w:r w:rsidRPr="007F3398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AA3D02" w:rsidRDefault="00523781" w:rsidP="00062D6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2F1F64" w:rsidRDefault="00523781" w:rsidP="00062D6B">
            <w:pPr>
              <w:pStyle w:val="a4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2F1F64" w:rsidRDefault="00523781" w:rsidP="00062D6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2F1F64" w:rsidRDefault="00523781" w:rsidP="00062D6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2F1F64" w:rsidRDefault="00523781" w:rsidP="00C33A4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2F1F64" w:rsidRDefault="00523781" w:rsidP="00C33A4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2F1F64" w:rsidRDefault="00523781" w:rsidP="0066162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2F1F64" w:rsidRDefault="00523781" w:rsidP="0066162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2F1F64" w:rsidRDefault="00523781" w:rsidP="0066162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Pr="002F1F64" w:rsidRDefault="00523781" w:rsidP="0066162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1" w:rsidRDefault="00523781" w:rsidP="00062D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781" w:rsidRPr="003E661A" w:rsidRDefault="00523781" w:rsidP="00062D6B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114594" w:rsidRDefault="00114594" w:rsidP="005778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4594" w:rsidRDefault="00114594" w:rsidP="005778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4594" w:rsidRPr="00077FEE" w:rsidRDefault="00114594" w:rsidP="00077F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14594" w:rsidRPr="00077FEE" w:rsidSect="007A6967">
          <w:pgSz w:w="16838" w:h="11906" w:orient="landscape" w:code="9"/>
          <w:pgMar w:top="1559" w:right="1418" w:bottom="709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4594" w:rsidRPr="007B7ED0" w:rsidRDefault="00114594" w:rsidP="00511939">
      <w:pPr>
        <w:spacing w:after="0" w:line="240" w:lineRule="auto"/>
        <w:jc w:val="center"/>
      </w:pPr>
    </w:p>
    <w:sectPr w:rsidR="00114594" w:rsidRPr="007B7ED0" w:rsidSect="0010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CB5"/>
    <w:multiLevelType w:val="hybridMultilevel"/>
    <w:tmpl w:val="5124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5982E5B"/>
    <w:multiLevelType w:val="multilevel"/>
    <w:tmpl w:val="F9A6E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7C92102"/>
    <w:multiLevelType w:val="hybridMultilevel"/>
    <w:tmpl w:val="8742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BCB"/>
    <w:rsid w:val="00007266"/>
    <w:rsid w:val="0003586A"/>
    <w:rsid w:val="0005302F"/>
    <w:rsid w:val="00062D6B"/>
    <w:rsid w:val="00077FEE"/>
    <w:rsid w:val="00085687"/>
    <w:rsid w:val="000A5446"/>
    <w:rsid w:val="000C636F"/>
    <w:rsid w:val="000C7768"/>
    <w:rsid w:val="000D2554"/>
    <w:rsid w:val="000E118B"/>
    <w:rsid w:val="000E1AB9"/>
    <w:rsid w:val="00104BF1"/>
    <w:rsid w:val="00114594"/>
    <w:rsid w:val="0013161E"/>
    <w:rsid w:val="00132BAC"/>
    <w:rsid w:val="001621D8"/>
    <w:rsid w:val="001935BC"/>
    <w:rsid w:val="001A29A4"/>
    <w:rsid w:val="001B4B67"/>
    <w:rsid w:val="001D6D42"/>
    <w:rsid w:val="001F76BD"/>
    <w:rsid w:val="00216981"/>
    <w:rsid w:val="0021744E"/>
    <w:rsid w:val="00240954"/>
    <w:rsid w:val="00246BBD"/>
    <w:rsid w:val="00250443"/>
    <w:rsid w:val="00254CDE"/>
    <w:rsid w:val="00276A49"/>
    <w:rsid w:val="002872A7"/>
    <w:rsid w:val="002B6A07"/>
    <w:rsid w:val="002F1F64"/>
    <w:rsid w:val="002F4554"/>
    <w:rsid w:val="003125E3"/>
    <w:rsid w:val="00321F62"/>
    <w:rsid w:val="003406AA"/>
    <w:rsid w:val="00357D29"/>
    <w:rsid w:val="003A7F7D"/>
    <w:rsid w:val="003C030B"/>
    <w:rsid w:val="003C20A0"/>
    <w:rsid w:val="003E661A"/>
    <w:rsid w:val="00425315"/>
    <w:rsid w:val="00456DE0"/>
    <w:rsid w:val="0047180C"/>
    <w:rsid w:val="0047647F"/>
    <w:rsid w:val="004A7BC7"/>
    <w:rsid w:val="004C0E33"/>
    <w:rsid w:val="004D7676"/>
    <w:rsid w:val="004E22DD"/>
    <w:rsid w:val="004E4341"/>
    <w:rsid w:val="004F6892"/>
    <w:rsid w:val="00504420"/>
    <w:rsid w:val="00511939"/>
    <w:rsid w:val="00523781"/>
    <w:rsid w:val="00553BCB"/>
    <w:rsid w:val="0057780A"/>
    <w:rsid w:val="005A3F0D"/>
    <w:rsid w:val="005C537F"/>
    <w:rsid w:val="005C5EC6"/>
    <w:rsid w:val="00621B17"/>
    <w:rsid w:val="00627D6A"/>
    <w:rsid w:val="00654FF8"/>
    <w:rsid w:val="00660AAF"/>
    <w:rsid w:val="00661624"/>
    <w:rsid w:val="0066526B"/>
    <w:rsid w:val="006B6E93"/>
    <w:rsid w:val="006C5DC2"/>
    <w:rsid w:val="006C7C2B"/>
    <w:rsid w:val="006D0696"/>
    <w:rsid w:val="007019FB"/>
    <w:rsid w:val="007358BB"/>
    <w:rsid w:val="007532C4"/>
    <w:rsid w:val="00754CB1"/>
    <w:rsid w:val="0076355B"/>
    <w:rsid w:val="00776A2B"/>
    <w:rsid w:val="007A1946"/>
    <w:rsid w:val="007A6967"/>
    <w:rsid w:val="007B7ED0"/>
    <w:rsid w:val="007D6ADA"/>
    <w:rsid w:val="007D7C14"/>
    <w:rsid w:val="007F15C2"/>
    <w:rsid w:val="007F3398"/>
    <w:rsid w:val="0082099C"/>
    <w:rsid w:val="008348E8"/>
    <w:rsid w:val="00835091"/>
    <w:rsid w:val="0087008D"/>
    <w:rsid w:val="008806D5"/>
    <w:rsid w:val="008965FE"/>
    <w:rsid w:val="008A04A5"/>
    <w:rsid w:val="008C5C78"/>
    <w:rsid w:val="00900E73"/>
    <w:rsid w:val="00913DE8"/>
    <w:rsid w:val="00914194"/>
    <w:rsid w:val="009152D5"/>
    <w:rsid w:val="00925B8E"/>
    <w:rsid w:val="00932643"/>
    <w:rsid w:val="009930A2"/>
    <w:rsid w:val="009B43AF"/>
    <w:rsid w:val="009B4C20"/>
    <w:rsid w:val="009B4EA0"/>
    <w:rsid w:val="009C7943"/>
    <w:rsid w:val="009D052E"/>
    <w:rsid w:val="00A45961"/>
    <w:rsid w:val="00A46837"/>
    <w:rsid w:val="00A53592"/>
    <w:rsid w:val="00A57061"/>
    <w:rsid w:val="00A95789"/>
    <w:rsid w:val="00AA3D02"/>
    <w:rsid w:val="00AB1864"/>
    <w:rsid w:val="00AB7783"/>
    <w:rsid w:val="00B06A18"/>
    <w:rsid w:val="00B13BF4"/>
    <w:rsid w:val="00B42197"/>
    <w:rsid w:val="00B63A8D"/>
    <w:rsid w:val="00B7312D"/>
    <w:rsid w:val="00BB7C9C"/>
    <w:rsid w:val="00C33A49"/>
    <w:rsid w:val="00C37A0D"/>
    <w:rsid w:val="00C44111"/>
    <w:rsid w:val="00C4634E"/>
    <w:rsid w:val="00C550FA"/>
    <w:rsid w:val="00C7233B"/>
    <w:rsid w:val="00C93EC3"/>
    <w:rsid w:val="00CB1449"/>
    <w:rsid w:val="00CB4014"/>
    <w:rsid w:val="00CB4966"/>
    <w:rsid w:val="00CB59E8"/>
    <w:rsid w:val="00CE09AB"/>
    <w:rsid w:val="00CF77C3"/>
    <w:rsid w:val="00D004A7"/>
    <w:rsid w:val="00D37409"/>
    <w:rsid w:val="00D37B90"/>
    <w:rsid w:val="00D46AA2"/>
    <w:rsid w:val="00D5680F"/>
    <w:rsid w:val="00D71B43"/>
    <w:rsid w:val="00D776C7"/>
    <w:rsid w:val="00E22209"/>
    <w:rsid w:val="00E322C3"/>
    <w:rsid w:val="00E34323"/>
    <w:rsid w:val="00E60C8C"/>
    <w:rsid w:val="00E65EFA"/>
    <w:rsid w:val="00EA12E9"/>
    <w:rsid w:val="00EA6D49"/>
    <w:rsid w:val="00EC2982"/>
    <w:rsid w:val="00F0574A"/>
    <w:rsid w:val="00F13A5B"/>
    <w:rsid w:val="00F1564A"/>
    <w:rsid w:val="00F33D02"/>
    <w:rsid w:val="00F368AB"/>
    <w:rsid w:val="00F46955"/>
    <w:rsid w:val="00F775E2"/>
    <w:rsid w:val="00FA586E"/>
    <w:rsid w:val="00FE11DB"/>
    <w:rsid w:val="00FE6D43"/>
    <w:rsid w:val="00FF1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32BA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2BA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7358B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E34323"/>
    <w:pPr>
      <w:ind w:left="720"/>
      <w:contextualSpacing/>
    </w:pPr>
  </w:style>
  <w:style w:type="paragraph" w:customStyle="1" w:styleId="ConsPlusNormal">
    <w:name w:val="ConsPlusNormal"/>
    <w:uiPriority w:val="99"/>
    <w:rsid w:val="00577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5778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778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6">
    <w:name w:val="Normal (Web)"/>
    <w:basedOn w:val="a"/>
    <w:uiPriority w:val="99"/>
    <w:semiHidden/>
    <w:rsid w:val="00627D6A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7">
    <w:name w:val="Table Grid"/>
    <w:basedOn w:val="a1"/>
    <w:uiPriority w:val="99"/>
    <w:rsid w:val="008350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132BAC"/>
    <w:rPr>
      <w:lang w:eastAsia="en-US"/>
    </w:rPr>
  </w:style>
  <w:style w:type="paragraph" w:styleId="a9">
    <w:name w:val="Balloon Text"/>
    <w:basedOn w:val="a"/>
    <w:link w:val="aa"/>
    <w:uiPriority w:val="99"/>
    <w:semiHidden/>
    <w:rsid w:val="0099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30A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1F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F76B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203B-014C-4A72-A606-9AA6CC4A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10</Pages>
  <Words>1297</Words>
  <Characters>10121</Characters>
  <Application>Microsoft Office Word</Application>
  <DocSecurity>0</DocSecurity>
  <Lines>84</Lines>
  <Paragraphs>22</Paragraphs>
  <ScaleCrop>false</ScaleCrop>
  <Company/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29</cp:revision>
  <cp:lastPrinted>2015-10-23T07:28:00Z</cp:lastPrinted>
  <dcterms:created xsi:type="dcterms:W3CDTF">2015-10-20T02:33:00Z</dcterms:created>
  <dcterms:modified xsi:type="dcterms:W3CDTF">2021-11-28T07:55:00Z</dcterms:modified>
</cp:coreProperties>
</file>