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F0" w:rsidRDefault="00246FF0" w:rsidP="00553B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FF0" w:rsidRDefault="00246FF0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6FF0" w:rsidRDefault="00246FF0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6FF0" w:rsidRPr="007358BB" w:rsidRDefault="00246FF0" w:rsidP="007358BB">
      <w:pPr>
        <w:shd w:val="clear" w:color="auto" w:fill="FFFFFF"/>
        <w:tabs>
          <w:tab w:val="left" w:pos="1008"/>
        </w:tabs>
        <w:spacing w:after="0" w:line="240" w:lineRule="auto"/>
        <w:ind w:left="4820"/>
        <w:jc w:val="center"/>
        <w:rPr>
          <w:rFonts w:ascii="Times New Roman" w:hAnsi="Times New Roman"/>
          <w:spacing w:val="-12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>Приложение № 1</w:t>
      </w:r>
    </w:p>
    <w:p w:rsidR="00246FF0" w:rsidRPr="007358BB" w:rsidRDefault="00246FF0" w:rsidP="007358BB">
      <w:pPr>
        <w:shd w:val="clear" w:color="auto" w:fill="FFFFFF"/>
        <w:tabs>
          <w:tab w:val="left" w:pos="1008"/>
        </w:tabs>
        <w:spacing w:after="0" w:line="240" w:lineRule="auto"/>
        <w:ind w:left="4820"/>
        <w:jc w:val="center"/>
        <w:rPr>
          <w:rFonts w:ascii="Times New Roman" w:hAnsi="Times New Roman"/>
          <w:spacing w:val="-12"/>
          <w:sz w:val="26"/>
          <w:szCs w:val="26"/>
        </w:rPr>
      </w:pPr>
      <w:r w:rsidRPr="007358BB">
        <w:rPr>
          <w:rFonts w:ascii="Times New Roman" w:hAnsi="Times New Roman"/>
          <w:spacing w:val="-12"/>
          <w:sz w:val="26"/>
          <w:szCs w:val="26"/>
        </w:rPr>
        <w:t>к муниципальной программе</w:t>
      </w:r>
    </w:p>
    <w:p w:rsidR="00246FF0" w:rsidRPr="007358BB" w:rsidRDefault="00246FF0" w:rsidP="001B4B67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«</w:t>
      </w:r>
      <w:r w:rsidRPr="001B4B67">
        <w:rPr>
          <w:rFonts w:ascii="Times New Roman" w:hAnsi="Times New Roman"/>
          <w:sz w:val="26"/>
          <w:szCs w:val="26"/>
        </w:rPr>
        <w:t xml:space="preserve">Развитие культуры на территории  </w:t>
      </w:r>
      <w:r>
        <w:rPr>
          <w:rFonts w:ascii="Times New Roman" w:hAnsi="Times New Roman"/>
          <w:sz w:val="26"/>
          <w:szCs w:val="26"/>
        </w:rPr>
        <w:t>Вершино-Биджинского</w:t>
      </w:r>
      <w:r w:rsidRPr="001B4B67">
        <w:rPr>
          <w:rFonts w:ascii="Times New Roman" w:hAnsi="Times New Roman"/>
          <w:sz w:val="26"/>
          <w:szCs w:val="26"/>
        </w:rPr>
        <w:t xml:space="preserve">  сельсовета Уст</w:t>
      </w:r>
      <w:r>
        <w:rPr>
          <w:rFonts w:ascii="Times New Roman" w:hAnsi="Times New Roman"/>
          <w:sz w:val="26"/>
          <w:szCs w:val="26"/>
        </w:rPr>
        <w:t>ь-Абаканского района на 2016-202</w:t>
      </w:r>
      <w:r w:rsidR="00B2544F">
        <w:rPr>
          <w:rFonts w:ascii="Times New Roman" w:hAnsi="Times New Roman"/>
          <w:sz w:val="26"/>
          <w:szCs w:val="26"/>
        </w:rPr>
        <w:t>4</w:t>
      </w:r>
      <w:r w:rsidRPr="001B4B67">
        <w:rPr>
          <w:rFonts w:ascii="Times New Roman" w:hAnsi="Times New Roman"/>
          <w:sz w:val="26"/>
          <w:szCs w:val="26"/>
        </w:rPr>
        <w:t xml:space="preserve"> годы</w:t>
      </w:r>
      <w:r w:rsidRPr="007358BB">
        <w:rPr>
          <w:rFonts w:ascii="Times New Roman" w:hAnsi="Times New Roman"/>
          <w:sz w:val="26"/>
          <w:szCs w:val="26"/>
        </w:rPr>
        <w:t>»</w:t>
      </w:r>
    </w:p>
    <w:p w:rsidR="00246FF0" w:rsidRPr="007358BB" w:rsidRDefault="00246FF0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6FF0" w:rsidRPr="007358BB" w:rsidRDefault="00246FF0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6FF0" w:rsidRPr="007358BB" w:rsidRDefault="00246FF0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6FF0" w:rsidRPr="007358BB" w:rsidRDefault="00246FF0" w:rsidP="00735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8BB">
        <w:rPr>
          <w:rFonts w:ascii="Times New Roman" w:hAnsi="Times New Roman"/>
          <w:b/>
          <w:sz w:val="26"/>
          <w:szCs w:val="26"/>
        </w:rPr>
        <w:t xml:space="preserve">ПОДПРОГРАММА </w:t>
      </w:r>
    </w:p>
    <w:p w:rsidR="00246FF0" w:rsidRPr="001B4B67" w:rsidRDefault="00246FF0" w:rsidP="001B4B6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B67">
        <w:rPr>
          <w:rFonts w:ascii="Times New Roman" w:hAnsi="Times New Roman"/>
          <w:b/>
          <w:sz w:val="28"/>
          <w:szCs w:val="28"/>
        </w:rPr>
        <w:t>«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>Организация  культурного досуга и отдыха населения</w:t>
      </w:r>
    </w:p>
    <w:p w:rsidR="00246FF0" w:rsidRPr="0046645D" w:rsidRDefault="00246FF0" w:rsidP="004664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В-Биджинского</w:t>
      </w:r>
      <w:proofErr w:type="spellEnd"/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–Абаканского района на 2016-202</w:t>
      </w:r>
      <w:r w:rsidR="0022623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муниципальной программы «</w:t>
      </w:r>
      <w:r w:rsidRPr="001B4B67">
        <w:rPr>
          <w:rFonts w:ascii="Times New Roman" w:hAnsi="Times New Roman"/>
          <w:b/>
          <w:sz w:val="28"/>
          <w:szCs w:val="28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В-Биджинского</w:t>
      </w:r>
      <w:proofErr w:type="spellEnd"/>
      <w:r w:rsidRPr="001B4B67">
        <w:rPr>
          <w:rFonts w:ascii="Times New Roman" w:hAnsi="Times New Roman"/>
          <w:b/>
          <w:sz w:val="28"/>
          <w:szCs w:val="28"/>
        </w:rPr>
        <w:t xml:space="preserve"> сельсовета Уст</w:t>
      </w:r>
      <w:r>
        <w:rPr>
          <w:rFonts w:ascii="Times New Roman" w:hAnsi="Times New Roman"/>
          <w:b/>
          <w:sz w:val="28"/>
          <w:szCs w:val="28"/>
        </w:rPr>
        <w:t>ь-Абаканского района на 2016-202</w:t>
      </w:r>
      <w:r w:rsidR="0022623D">
        <w:rPr>
          <w:rFonts w:ascii="Times New Roman" w:hAnsi="Times New Roman"/>
          <w:b/>
          <w:sz w:val="28"/>
          <w:szCs w:val="28"/>
        </w:rPr>
        <w:t>4</w:t>
      </w:r>
      <w:r w:rsidRPr="001B4B6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46FF0" w:rsidRDefault="00246FF0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FF0" w:rsidRPr="007358BB" w:rsidRDefault="00246FF0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Структура подпрограммы:</w:t>
      </w:r>
    </w:p>
    <w:p w:rsidR="00246FF0" w:rsidRPr="007358BB" w:rsidRDefault="00246FF0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FF0" w:rsidRPr="007358BB" w:rsidRDefault="00246FF0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r w:rsidRPr="007358BB">
          <w:rPr>
            <w:rFonts w:ascii="Times New Roman" w:hAnsi="Times New Roman"/>
            <w:sz w:val="26"/>
            <w:szCs w:val="26"/>
            <w:lang w:val="en-US"/>
          </w:rPr>
          <w:t>I</w:t>
        </w:r>
        <w:r w:rsidRPr="007358BB">
          <w:rPr>
            <w:rFonts w:ascii="Times New Roman" w:hAnsi="Times New Roman"/>
            <w:sz w:val="26"/>
            <w:szCs w:val="26"/>
          </w:rPr>
          <w:t>.</w:t>
        </w:r>
      </w:smartTag>
      <w:r w:rsidRPr="007358BB">
        <w:rPr>
          <w:rFonts w:ascii="Times New Roman" w:hAnsi="Times New Roman"/>
          <w:sz w:val="26"/>
          <w:szCs w:val="26"/>
        </w:rPr>
        <w:t xml:space="preserve"> Паспорт подпрограммы </w:t>
      </w:r>
    </w:p>
    <w:p w:rsidR="00246FF0" w:rsidRPr="007358BB" w:rsidRDefault="00246FF0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FF0" w:rsidRPr="007358BB" w:rsidRDefault="00246FF0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  <w:lang w:val="en-US"/>
        </w:rPr>
        <w:t>II</w:t>
      </w:r>
      <w:r w:rsidRPr="007358BB">
        <w:rPr>
          <w:rFonts w:ascii="Times New Roman" w:hAnsi="Times New Roman"/>
          <w:sz w:val="26"/>
          <w:szCs w:val="26"/>
        </w:rPr>
        <w:t xml:space="preserve">.Содержание подпрограммы: </w:t>
      </w:r>
    </w:p>
    <w:p w:rsidR="00246FF0" w:rsidRPr="007358BB" w:rsidRDefault="00246FF0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FF0" w:rsidRPr="006C5DC2" w:rsidRDefault="00246FF0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 xml:space="preserve">1. </w:t>
      </w:r>
      <w:r w:rsidRPr="006C5DC2">
        <w:rPr>
          <w:rFonts w:ascii="Times New Roman" w:hAnsi="Times New Roman"/>
          <w:bCs/>
          <w:sz w:val="26"/>
          <w:szCs w:val="26"/>
        </w:rPr>
        <w:t>Характеристика проблемы, на решение которой направлена подпрограмма</w:t>
      </w:r>
    </w:p>
    <w:p w:rsidR="00246FF0" w:rsidRPr="007358BB" w:rsidRDefault="00246FF0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246FF0" w:rsidRPr="007358BB" w:rsidRDefault="00246FF0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3. Перечень мероприятий подпрограммы</w:t>
      </w:r>
    </w:p>
    <w:p w:rsidR="00246FF0" w:rsidRPr="007358BB" w:rsidRDefault="00246FF0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4. Обоснование ресурсного обеспечения подпрограммы</w:t>
      </w:r>
    </w:p>
    <w:p w:rsidR="00246FF0" w:rsidRPr="007358BB" w:rsidRDefault="00246FF0" w:rsidP="007358BB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 xml:space="preserve">5. Механизм реализации подпрограммы </w:t>
      </w:r>
    </w:p>
    <w:p w:rsidR="00246FF0" w:rsidRPr="007358BB" w:rsidRDefault="00246FF0" w:rsidP="00735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246FF0" w:rsidRPr="007358BB" w:rsidRDefault="00246FF0" w:rsidP="00735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7358BB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7358BB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7358BB">
        <w:rPr>
          <w:rFonts w:ascii="Times New Roman" w:hAnsi="Times New Roman"/>
          <w:b/>
          <w:sz w:val="26"/>
          <w:szCs w:val="26"/>
        </w:rPr>
        <w:t xml:space="preserve"> ПАСПОРТ ПОДПРОГРАММЫ</w:t>
      </w:r>
    </w:p>
    <w:p w:rsidR="00246FF0" w:rsidRDefault="00246FF0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6FF0" w:rsidRPr="001B4B67" w:rsidRDefault="00246FF0" w:rsidP="00553BC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82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>Организация  культурного досуга и отдыха населения</w:t>
      </w:r>
    </w:p>
    <w:p w:rsidR="00246FF0" w:rsidRPr="000753E5" w:rsidRDefault="00246FF0" w:rsidP="00553BC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В-Биджинского</w:t>
      </w:r>
      <w:proofErr w:type="spellEnd"/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сельсовета </w:t>
      </w:r>
      <w:proofErr w:type="spellStart"/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>Усть</w:t>
      </w:r>
      <w:proofErr w:type="spellEnd"/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>–Абаканского района на 2016-20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22623D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ы</w:t>
      </w:r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>» муниципальной программы «</w:t>
      </w:r>
      <w:r w:rsidRPr="001B4B67">
        <w:rPr>
          <w:rFonts w:ascii="Times New Roman" w:hAnsi="Times New Roman"/>
          <w:b/>
          <w:sz w:val="26"/>
          <w:szCs w:val="26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b/>
          <w:sz w:val="26"/>
          <w:szCs w:val="26"/>
        </w:rPr>
        <w:t>В-Биджинского</w:t>
      </w:r>
      <w:proofErr w:type="spellEnd"/>
      <w:r w:rsidRPr="001B4B67">
        <w:rPr>
          <w:rFonts w:ascii="Times New Roman" w:hAnsi="Times New Roman"/>
          <w:b/>
          <w:sz w:val="26"/>
          <w:szCs w:val="26"/>
        </w:rPr>
        <w:t xml:space="preserve"> сельсовета Уст</w:t>
      </w:r>
      <w:r>
        <w:rPr>
          <w:rFonts w:ascii="Times New Roman" w:hAnsi="Times New Roman"/>
          <w:b/>
          <w:sz w:val="26"/>
          <w:szCs w:val="26"/>
        </w:rPr>
        <w:t>ь-Абаканского района на 2016-202</w:t>
      </w:r>
      <w:r w:rsidR="0022623D">
        <w:rPr>
          <w:rFonts w:ascii="Times New Roman" w:hAnsi="Times New Roman"/>
          <w:b/>
          <w:sz w:val="26"/>
          <w:szCs w:val="26"/>
        </w:rPr>
        <w:t>4</w:t>
      </w:r>
      <w:r w:rsidRPr="001B4B67">
        <w:rPr>
          <w:rFonts w:ascii="Times New Roman" w:hAnsi="Times New Roman"/>
          <w:b/>
          <w:sz w:val="26"/>
          <w:szCs w:val="26"/>
        </w:rPr>
        <w:t xml:space="preserve"> годы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246FF0" w:rsidRDefault="00246FF0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FF0" w:rsidRDefault="00246FF0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FF0" w:rsidRDefault="00246FF0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246FF0" w:rsidRPr="00BE5CDB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Координатор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Специалист администрации</w:t>
            </w:r>
          </w:p>
        </w:tc>
      </w:tr>
      <w:tr w:rsidR="00246FF0" w:rsidRPr="00BE5CDB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</w:t>
            </w:r>
          </w:p>
        </w:tc>
      </w:tr>
      <w:tr w:rsidR="00246FF0" w:rsidRPr="00BE5CDB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BE5CDB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E5C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Сохранение и развитие  культурно-досуговой деятельности учреждений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Вершино-Биджинском</w:t>
            </w:r>
            <w:proofErr w:type="spellEnd"/>
            <w:r w:rsidRPr="00BE5C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сельсовете.</w:t>
            </w:r>
          </w:p>
          <w:p w:rsidR="00246FF0" w:rsidRPr="001B4B67" w:rsidRDefault="00246FF0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-</w:t>
            </w:r>
            <w:r w:rsidRPr="009152D5">
              <w:rPr>
                <w:rFonts w:ascii="Times New Roman" w:hAnsi="Times New Roman"/>
                <w:sz w:val="26"/>
                <w:szCs w:val="26"/>
              </w:rPr>
              <w:t>С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оздание условий для расширения и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</w:r>
            <w:r w:rsidRPr="009B6842">
              <w:rPr>
                <w:rFonts w:ascii="Times New Roman" w:hAnsi="Times New Roman"/>
                <w:sz w:val="26"/>
                <w:szCs w:val="26"/>
              </w:rPr>
              <w:lastRenderedPageBreak/>
              <w:t>развития занятий творческой деятельностью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>на непрофессиональной основе в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>учреждениях культуры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>.</w:t>
            </w:r>
          </w:p>
        </w:tc>
      </w:tr>
      <w:tr w:rsidR="00246FF0" w:rsidRPr="00BE5CDB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lastRenderedPageBreak/>
              <w:t>Задачи подпрограммы</w:t>
            </w:r>
          </w:p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BE5CDB" w:rsidRDefault="00246FF0" w:rsidP="00E343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5CDB">
              <w:rPr>
                <w:rFonts w:ascii="Times New Roman" w:hAnsi="Times New Roman"/>
                <w:color w:val="000000"/>
                <w:sz w:val="26"/>
                <w:szCs w:val="26"/>
              </w:rPr>
              <w:t>1. Стимулирование творческой активности населения.</w:t>
            </w:r>
          </w:p>
          <w:p w:rsidR="00246FF0" w:rsidRPr="00BE5CDB" w:rsidRDefault="00246FF0" w:rsidP="00E343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5CDB">
              <w:rPr>
                <w:rFonts w:ascii="Times New Roman" w:hAnsi="Times New Roman"/>
                <w:sz w:val="26"/>
                <w:szCs w:val="26"/>
              </w:rPr>
              <w:t>2.Создание благоприятных условий для организации досуга и обеспечения жителей услугами учреждения культуры.</w:t>
            </w:r>
          </w:p>
          <w:p w:rsidR="00246FF0" w:rsidRDefault="00246FF0" w:rsidP="00E343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3.У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величение количества потребителей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 xml:space="preserve">культурных услуг, участников </w:t>
            </w:r>
            <w:r>
              <w:rPr>
                <w:rFonts w:ascii="Times New Roman" w:hAnsi="Times New Roman"/>
                <w:sz w:val="26"/>
                <w:szCs w:val="26"/>
              </w:rPr>
              <w:t>клубных формирований  и любительских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объединений.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4. Р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азвитие системы непрерывного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>профессио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нального образования работников 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6FF0" w:rsidRPr="00BE5CDB" w:rsidRDefault="00246FF0" w:rsidP="009152D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5C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 Укрепление  материально-технической базы учреждений,  находящихся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В-Биджинского</w:t>
            </w:r>
            <w:proofErr w:type="spellEnd"/>
            <w:r w:rsidRPr="00BE5C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оснащение современными  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техническим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и технологическими средствами 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46FF0" w:rsidRPr="00BE5CDB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Перечень целевых показателей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BE5CDB" w:rsidRDefault="00246FF0" w:rsidP="009152D5">
            <w:pPr>
              <w:widowControl w:val="0"/>
              <w:tabs>
                <w:tab w:val="left" w:pos="16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5CDB">
              <w:rPr>
                <w:rFonts w:ascii="Times New Roman" w:hAnsi="Times New Roman"/>
                <w:sz w:val="26"/>
                <w:szCs w:val="26"/>
              </w:rPr>
              <w:t xml:space="preserve">-Количество культурно-досуговых мероприятий и посетителей  для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В-Биджинского</w:t>
            </w:r>
            <w:proofErr w:type="spellEnd"/>
            <w:r w:rsidRPr="00BE5CDB">
              <w:rPr>
                <w:rFonts w:ascii="Times New Roman" w:hAnsi="Times New Roman"/>
                <w:sz w:val="26"/>
                <w:szCs w:val="26"/>
              </w:rPr>
              <w:t xml:space="preserve"> сельсовета в год;</w:t>
            </w:r>
          </w:p>
          <w:p w:rsidR="00246FF0" w:rsidRPr="00BE5CDB" w:rsidRDefault="00246FF0" w:rsidP="009152D5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5CDB">
              <w:rPr>
                <w:rFonts w:ascii="Times New Roman" w:hAnsi="Times New Roman"/>
                <w:color w:val="000000"/>
                <w:sz w:val="26"/>
                <w:szCs w:val="26"/>
              </w:rPr>
              <w:t>доля мероприятий для детей до 14 лет включительно в общем числе культурно-</w:t>
            </w:r>
            <w:r w:rsidRPr="00BE5CDB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досуговых мероприятий;</w:t>
            </w:r>
          </w:p>
          <w:p w:rsidR="00246FF0" w:rsidRPr="00BE5CDB" w:rsidRDefault="00246FF0" w:rsidP="006C5DC2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BE5CDB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246FF0" w:rsidRPr="006C5DC2" w:rsidRDefault="00246FF0" w:rsidP="009152D5">
            <w:pPr>
              <w:widowControl w:val="0"/>
              <w:tabs>
                <w:tab w:val="left" w:pos="16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C2">
              <w:rPr>
                <w:rFonts w:ascii="Times New Roman" w:hAnsi="Times New Roman"/>
                <w:sz w:val="26"/>
                <w:szCs w:val="26"/>
              </w:rPr>
              <w:t>-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доля охвата населения программными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>мероприятиями от общего числа жителей</w:t>
            </w:r>
            <w:r w:rsidRPr="006C5DC2">
              <w:rPr>
                <w:rFonts w:ascii="Times New Roman" w:hAnsi="Times New Roman"/>
                <w:sz w:val="26"/>
                <w:szCs w:val="26"/>
              </w:rPr>
              <w:t xml:space="preserve"> села.</w:t>
            </w:r>
          </w:p>
          <w:p w:rsidR="00246FF0" w:rsidRPr="00BE5CDB" w:rsidRDefault="00246FF0" w:rsidP="006C5DC2">
            <w:pPr>
              <w:widowControl w:val="0"/>
              <w:tabs>
                <w:tab w:val="left" w:pos="16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C5DC2">
              <w:rPr>
                <w:rFonts w:ascii="Times New Roman" w:hAnsi="Times New Roman"/>
                <w:sz w:val="26"/>
                <w:szCs w:val="26"/>
              </w:rPr>
              <w:t>-</w:t>
            </w:r>
            <w:r w:rsidRPr="009B6842">
              <w:rPr>
                <w:rFonts w:ascii="Times New Roman" w:hAnsi="Times New Roman"/>
                <w:sz w:val="26"/>
                <w:szCs w:val="26"/>
              </w:rPr>
              <w:t>доля специалистов муниципальных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>учреждений культуры, прошедших обучение,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>переподготовку и повышение квалификации в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>области культуры, от общего количества</w:t>
            </w:r>
            <w:r w:rsidRPr="009B6842">
              <w:rPr>
                <w:rFonts w:ascii="Times New Roman" w:hAnsi="Times New Roman"/>
                <w:sz w:val="26"/>
                <w:szCs w:val="26"/>
              </w:rPr>
              <w:br/>
              <w:t xml:space="preserve">специалистов, работающих в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учреждениях культуры;</w:t>
            </w:r>
          </w:p>
          <w:p w:rsidR="00246FF0" w:rsidRPr="00BE5CDB" w:rsidRDefault="00246FF0" w:rsidP="006C5DC2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5CDB">
              <w:rPr>
                <w:rFonts w:ascii="Times New Roman" w:hAnsi="Times New Roman"/>
                <w:sz w:val="26"/>
                <w:szCs w:val="26"/>
              </w:rPr>
              <w:t>доля</w:t>
            </w:r>
            <w:r w:rsidRPr="00BE5CDB">
              <w:rPr>
                <w:rFonts w:ascii="Times New Roman" w:hAnsi="Times New Roman"/>
                <w:sz w:val="26"/>
                <w:szCs w:val="26"/>
              </w:rPr>
              <w:tab/>
              <w:t xml:space="preserve"> средств на укрепление и   модернизацию материально-технической базы, </w:t>
            </w:r>
            <w:r w:rsidRPr="00BE5CDB">
              <w:rPr>
                <w:rFonts w:ascii="Times New Roman" w:hAnsi="Times New Roman"/>
                <w:sz w:val="26"/>
                <w:szCs w:val="26"/>
              </w:rPr>
              <w:tab/>
              <w:t xml:space="preserve">от общего объёма  средств на осуществление </w:t>
            </w:r>
            <w:proofErr w:type="spellStart"/>
            <w:r w:rsidRPr="00BE5CDB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BE5CDB">
              <w:rPr>
                <w:rFonts w:ascii="Times New Roman" w:hAnsi="Times New Roman"/>
                <w:sz w:val="26"/>
                <w:szCs w:val="26"/>
              </w:rPr>
              <w:t xml:space="preserve"> деятельности  учреждений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В-Биджинского</w:t>
            </w:r>
            <w:proofErr w:type="spellEnd"/>
            <w:r w:rsidRPr="00BE5CDB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246FF0" w:rsidRPr="00BE5CDB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22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</w:t>
            </w:r>
            <w:r w:rsidRPr="001B4B6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6- 20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2623D">
              <w:rPr>
                <w:rFonts w:ascii="Times New Roman" w:hAnsi="Times New Roman"/>
                <w:sz w:val="26"/>
                <w:szCs w:val="26"/>
              </w:rPr>
              <w:t>4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246FF0" w:rsidRPr="00BE5CDB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Объемы бюджетных ассигнований подпрограммы</w:t>
            </w:r>
          </w:p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финансирования за счет средств местного бюджета составляет</w:t>
            </w:r>
            <w:r w:rsidR="0022623D">
              <w:rPr>
                <w:rFonts w:ascii="Times New Roman" w:hAnsi="Times New Roman"/>
                <w:sz w:val="26"/>
                <w:szCs w:val="26"/>
              </w:rPr>
              <w:t xml:space="preserve"> 35458,2</w:t>
            </w:r>
            <w:r w:rsidR="00534B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lastRenderedPageBreak/>
              <w:t> тыс. рублей, в том числе по годам:</w:t>
            </w:r>
          </w:p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282</w:t>
            </w:r>
            <w:r w:rsidR="0022623D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,6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тыс.рублей;</w:t>
            </w:r>
          </w:p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210</w:t>
            </w:r>
            <w:r w:rsidR="0022623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,2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тыс.рублей;</w:t>
            </w:r>
          </w:p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22623D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>,7 тыс.рублей;</w:t>
            </w:r>
          </w:p>
          <w:p w:rsidR="00246FF0" w:rsidRPr="001B4B67" w:rsidRDefault="00246FF0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2623D">
              <w:rPr>
                <w:rFonts w:ascii="Times New Roman" w:hAnsi="Times New Roman"/>
                <w:sz w:val="26"/>
                <w:szCs w:val="26"/>
              </w:rPr>
              <w:t>313</w:t>
            </w:r>
            <w:r>
              <w:rPr>
                <w:rFonts w:ascii="Times New Roman" w:hAnsi="Times New Roman"/>
                <w:sz w:val="26"/>
                <w:szCs w:val="26"/>
              </w:rPr>
              <w:t>5,9 тыс.рублей;</w:t>
            </w:r>
          </w:p>
          <w:p w:rsidR="00246FF0" w:rsidRPr="001B4B67" w:rsidRDefault="00246FF0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34BAF">
              <w:rPr>
                <w:rFonts w:ascii="Times New Roman" w:hAnsi="Times New Roman"/>
                <w:sz w:val="26"/>
                <w:szCs w:val="26"/>
              </w:rPr>
              <w:t>50</w:t>
            </w:r>
            <w:r w:rsidR="005E483E">
              <w:rPr>
                <w:rFonts w:ascii="Times New Roman" w:hAnsi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/>
                <w:sz w:val="26"/>
                <w:szCs w:val="26"/>
              </w:rPr>
              <w:t>,5 тыс.рублей;</w:t>
            </w:r>
          </w:p>
          <w:p w:rsidR="00246FF0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2623D">
              <w:rPr>
                <w:rFonts w:ascii="Times New Roman" w:hAnsi="Times New Roman"/>
                <w:sz w:val="26"/>
                <w:szCs w:val="26"/>
              </w:rPr>
              <w:t>7931,9 тыс</w:t>
            </w:r>
            <w:r>
              <w:rPr>
                <w:rFonts w:ascii="Times New Roman" w:hAnsi="Times New Roman"/>
                <w:sz w:val="26"/>
                <w:szCs w:val="26"/>
              </w:rPr>
              <w:t>.рублей.</w:t>
            </w:r>
          </w:p>
          <w:p w:rsidR="00246FF0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2623D">
              <w:rPr>
                <w:rFonts w:ascii="Times New Roman" w:hAnsi="Times New Roman"/>
                <w:sz w:val="26"/>
                <w:szCs w:val="26"/>
              </w:rPr>
              <w:t>4017,2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тыс.рублей.</w:t>
            </w:r>
          </w:p>
          <w:p w:rsidR="00534BAF" w:rsidRDefault="00534BAF" w:rsidP="0053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2623D">
              <w:rPr>
                <w:rFonts w:ascii="Times New Roman" w:hAnsi="Times New Roman"/>
                <w:sz w:val="26"/>
                <w:szCs w:val="26"/>
              </w:rPr>
              <w:t xml:space="preserve">4171,1 </w:t>
            </w:r>
            <w:r>
              <w:rPr>
                <w:rFonts w:ascii="Times New Roman" w:hAnsi="Times New Roman"/>
                <w:sz w:val="26"/>
                <w:szCs w:val="26"/>
              </w:rPr>
              <w:t>тыс.рублей.</w:t>
            </w:r>
          </w:p>
          <w:p w:rsidR="0022623D" w:rsidRDefault="0022623D" w:rsidP="0022623D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 год –4214,1 тыс. рублей</w:t>
            </w:r>
          </w:p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FF0" w:rsidRPr="00BE5CDB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lastRenderedPageBreak/>
              <w:t>Контроль за выполнением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района; </w:t>
            </w:r>
          </w:p>
          <w:p w:rsidR="00246FF0" w:rsidRPr="001B4B67" w:rsidRDefault="00246FF0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</w:t>
            </w:r>
          </w:p>
        </w:tc>
      </w:tr>
    </w:tbl>
    <w:p w:rsidR="00246FF0" w:rsidRPr="007B7ED0" w:rsidRDefault="00246FF0" w:rsidP="00B6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FF0" w:rsidRPr="007B7ED0" w:rsidRDefault="00246FF0" w:rsidP="00553BC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246FF0" w:rsidRPr="007B7ED0" w:rsidRDefault="00246FF0" w:rsidP="00553B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FF0" w:rsidRPr="006C5DC2" w:rsidRDefault="00246FF0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DC2">
        <w:rPr>
          <w:rFonts w:ascii="Times New Roman" w:hAnsi="Times New Roman"/>
          <w:b/>
          <w:sz w:val="28"/>
          <w:szCs w:val="28"/>
        </w:rPr>
        <w:t>II. СОДЕРЖАНИЕ ПОДПРОГРАММЫ</w:t>
      </w:r>
    </w:p>
    <w:p w:rsidR="00246FF0" w:rsidRPr="006C5DC2" w:rsidRDefault="00246FF0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FF0" w:rsidRPr="006C5DC2" w:rsidRDefault="00246FF0" w:rsidP="006C5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C5DC2">
        <w:rPr>
          <w:rFonts w:ascii="Times New Roman" w:hAnsi="Times New Roman"/>
          <w:b/>
          <w:sz w:val="26"/>
          <w:szCs w:val="26"/>
        </w:rPr>
        <w:t xml:space="preserve">1. </w:t>
      </w:r>
      <w:r w:rsidRPr="006C5DC2">
        <w:rPr>
          <w:rFonts w:ascii="Times New Roman" w:hAnsi="Times New Roman"/>
          <w:b/>
          <w:bCs/>
          <w:sz w:val="26"/>
          <w:szCs w:val="26"/>
        </w:rPr>
        <w:t>Характеристика проблемы, на решение которой направлена подпрограмма</w:t>
      </w:r>
      <w:r w:rsidRPr="006C5DC2">
        <w:rPr>
          <w:rFonts w:ascii="Times New Roman" w:hAnsi="Times New Roman"/>
          <w:b/>
          <w:sz w:val="26"/>
          <w:szCs w:val="26"/>
        </w:rPr>
        <w:t>.</w:t>
      </w:r>
    </w:p>
    <w:p w:rsidR="00246FF0" w:rsidRPr="007B7ED0" w:rsidRDefault="00246FF0" w:rsidP="00553B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6FF0" w:rsidRPr="00E65EFA" w:rsidRDefault="00246FF0" w:rsidP="00553B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EFA">
        <w:rPr>
          <w:rFonts w:ascii="Times New Roman" w:hAnsi="Times New Roman"/>
          <w:sz w:val="26"/>
          <w:szCs w:val="26"/>
        </w:rPr>
        <w:t xml:space="preserve">Подпрограмма представляет собой комплекс мероприятий, охватывающих основные актуальные направления культурной политики в </w:t>
      </w:r>
      <w:proofErr w:type="spellStart"/>
      <w:r>
        <w:rPr>
          <w:rFonts w:ascii="Times New Roman" w:hAnsi="Times New Roman"/>
          <w:sz w:val="26"/>
          <w:szCs w:val="26"/>
        </w:rPr>
        <w:t>Вершино-Биджинском</w:t>
      </w:r>
      <w:proofErr w:type="spellEnd"/>
      <w:r w:rsidRPr="00E65EFA">
        <w:rPr>
          <w:rFonts w:ascii="Times New Roman" w:hAnsi="Times New Roman"/>
          <w:sz w:val="26"/>
          <w:szCs w:val="26"/>
        </w:rPr>
        <w:t xml:space="preserve"> сельсовете, которые осуществляют учреждения культуры, находящиеся на территории поселения.</w:t>
      </w:r>
    </w:p>
    <w:p w:rsidR="00246FF0" w:rsidRPr="00E65EFA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 w:rsidRPr="009B6842">
        <w:rPr>
          <w:rFonts w:ascii="Times New Roman" w:hAnsi="Times New Roman"/>
          <w:spacing w:val="2"/>
          <w:sz w:val="26"/>
          <w:szCs w:val="26"/>
        </w:rPr>
        <w:t xml:space="preserve">В настоящее время </w:t>
      </w:r>
      <w:r w:rsidRPr="00E65EFA">
        <w:rPr>
          <w:rFonts w:ascii="Times New Roman" w:hAnsi="Times New Roman"/>
          <w:spacing w:val="2"/>
          <w:sz w:val="26"/>
          <w:szCs w:val="26"/>
        </w:rPr>
        <w:t>на территории села находится одно муниципальн</w:t>
      </w:r>
      <w:r>
        <w:rPr>
          <w:rFonts w:ascii="Times New Roman" w:hAnsi="Times New Roman"/>
          <w:spacing w:val="2"/>
          <w:sz w:val="26"/>
          <w:szCs w:val="26"/>
        </w:rPr>
        <w:t>ое казенное учреждение культуры.</w:t>
      </w:r>
    </w:p>
    <w:p w:rsidR="00246FF0" w:rsidRPr="00E65EFA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Данное учреждения культуры являе</w:t>
      </w:r>
      <w:r w:rsidRPr="009B6842">
        <w:rPr>
          <w:rFonts w:ascii="Times New Roman" w:hAnsi="Times New Roman"/>
          <w:spacing w:val="2"/>
          <w:sz w:val="26"/>
          <w:szCs w:val="26"/>
        </w:rPr>
        <w:t>тся базовым центр</w:t>
      </w:r>
      <w:r>
        <w:rPr>
          <w:rFonts w:ascii="Times New Roman" w:hAnsi="Times New Roman"/>
          <w:spacing w:val="2"/>
          <w:sz w:val="26"/>
          <w:szCs w:val="26"/>
        </w:rPr>
        <w:t>о</w:t>
      </w:r>
      <w:r w:rsidRPr="009B6842">
        <w:rPr>
          <w:rFonts w:ascii="Times New Roman" w:hAnsi="Times New Roman"/>
          <w:spacing w:val="2"/>
          <w:sz w:val="26"/>
          <w:szCs w:val="26"/>
        </w:rPr>
        <w:t>м для организации досуга жителей и развития народного художественного творчества.</w:t>
      </w:r>
    </w:p>
    <w:p w:rsidR="00246FF0" w:rsidRPr="00E65EFA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 w:rsidRPr="009B6842">
        <w:rPr>
          <w:rFonts w:ascii="Times New Roman" w:hAnsi="Times New Roman"/>
          <w:spacing w:val="2"/>
          <w:sz w:val="26"/>
          <w:szCs w:val="26"/>
        </w:rPr>
        <w:t xml:space="preserve"> Особое место необходимо отводить просветительской и культурологической информации, которой необходимо стать доступной для населения и способствовать сохранению культурных и исторических ценностей, повышению культуры и самосознания общества. Наряду с традиционными направлениями развития услуг культуры есть необходимость в получении развития информационных технологий в сфере культуры, новейших способов накопления, обработки, передачи и использования информации, электронных средств массовой информации.</w:t>
      </w:r>
    </w:p>
    <w:p w:rsidR="00246FF0" w:rsidRPr="00E65EFA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Работа муниципального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 учреждени</w:t>
      </w:r>
      <w:r>
        <w:rPr>
          <w:rFonts w:ascii="Times New Roman" w:hAnsi="Times New Roman"/>
          <w:spacing w:val="2"/>
          <w:sz w:val="26"/>
          <w:szCs w:val="26"/>
        </w:rPr>
        <w:t>я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 культуры охватывает все слои населения: от дошкольников</w:t>
      </w:r>
      <w:r>
        <w:rPr>
          <w:rFonts w:ascii="Times New Roman" w:hAnsi="Times New Roman"/>
          <w:spacing w:val="2"/>
          <w:sz w:val="26"/>
          <w:szCs w:val="26"/>
        </w:rPr>
        <w:t xml:space="preserve"> до людей пожилого возраста. Учреждение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 культуры занимаются социокультурной, культурно-досуговой, информационно-просветительской деятельностью, которая о</w:t>
      </w:r>
      <w:r w:rsidRPr="00E65EFA">
        <w:rPr>
          <w:rFonts w:ascii="Times New Roman" w:hAnsi="Times New Roman"/>
          <w:spacing w:val="2"/>
          <w:sz w:val="26"/>
          <w:szCs w:val="26"/>
        </w:rPr>
        <w:t>пределяет культурную политику на территории села.</w:t>
      </w:r>
    </w:p>
    <w:p w:rsidR="00246FF0" w:rsidRPr="00E65EFA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 w:rsidRPr="009B6842">
        <w:rPr>
          <w:rFonts w:ascii="Times New Roman" w:hAnsi="Times New Roman"/>
          <w:spacing w:val="2"/>
          <w:sz w:val="26"/>
          <w:szCs w:val="26"/>
        </w:rPr>
        <w:t>Низкий уровень материально-технической оснащенности, определяющий потенциал учреждений культуры, не соответствует требованиям сегодняшнего дня, а это не способствует конкурентоспособности учреждений культуры на рынке</w:t>
      </w:r>
      <w:r w:rsidRPr="00E65EFA">
        <w:rPr>
          <w:rFonts w:ascii="Times New Roman" w:hAnsi="Times New Roman"/>
          <w:spacing w:val="2"/>
          <w:sz w:val="26"/>
          <w:szCs w:val="26"/>
        </w:rPr>
        <w:t xml:space="preserve"> предоставления услуг культуры.</w:t>
      </w:r>
    </w:p>
    <w:p w:rsidR="00246FF0" w:rsidRPr="00E65EFA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 w:rsidRPr="009B6842">
        <w:rPr>
          <w:rFonts w:ascii="Times New Roman" w:hAnsi="Times New Roman"/>
          <w:spacing w:val="2"/>
          <w:sz w:val="26"/>
          <w:szCs w:val="26"/>
        </w:rPr>
        <w:t xml:space="preserve">Реализация мероприятий Программы позволит решить ряд вопросов, способствующих совершенствованию сферы культурного обслуживания </w:t>
      </w:r>
      <w:r w:rsidRPr="009B6842">
        <w:rPr>
          <w:rFonts w:ascii="Times New Roman" w:hAnsi="Times New Roman"/>
          <w:spacing w:val="2"/>
          <w:sz w:val="26"/>
          <w:szCs w:val="26"/>
        </w:rPr>
        <w:lastRenderedPageBreak/>
        <w:t xml:space="preserve">населения, эстетическому воспитанию детей и подростков, обеспечению качества и доступности культурных услуг, оказываемых </w:t>
      </w:r>
      <w:r w:rsidRPr="00E65EFA">
        <w:rPr>
          <w:rFonts w:ascii="Times New Roman" w:hAnsi="Times New Roman"/>
          <w:spacing w:val="2"/>
          <w:sz w:val="26"/>
          <w:szCs w:val="26"/>
        </w:rPr>
        <w:t>жителям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 и гостям </w:t>
      </w:r>
      <w:r w:rsidRPr="00E65EFA">
        <w:rPr>
          <w:rFonts w:ascii="Times New Roman" w:hAnsi="Times New Roman"/>
          <w:spacing w:val="2"/>
          <w:sz w:val="26"/>
          <w:szCs w:val="26"/>
        </w:rPr>
        <w:t>села всех возрастных категорий.</w:t>
      </w:r>
    </w:p>
    <w:p w:rsidR="00246FF0" w:rsidRPr="00E65EFA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 w:rsidRPr="009B6842">
        <w:rPr>
          <w:rFonts w:ascii="Times New Roman" w:hAnsi="Times New Roman"/>
          <w:spacing w:val="2"/>
          <w:sz w:val="26"/>
          <w:szCs w:val="26"/>
        </w:rPr>
        <w:t xml:space="preserve">Программа разработана в целях совершенствования деятельности учреждений культуры </w:t>
      </w:r>
      <w:r>
        <w:rPr>
          <w:rFonts w:ascii="Times New Roman" w:hAnsi="Times New Roman"/>
          <w:spacing w:val="2"/>
          <w:sz w:val="26"/>
          <w:szCs w:val="26"/>
        </w:rPr>
        <w:t>Вершино-Биджинского</w:t>
      </w:r>
      <w:r w:rsidRPr="00E65EFA">
        <w:rPr>
          <w:rFonts w:ascii="Times New Roman" w:hAnsi="Times New Roman"/>
          <w:spacing w:val="2"/>
          <w:sz w:val="26"/>
          <w:szCs w:val="26"/>
        </w:rPr>
        <w:t xml:space="preserve"> сельсовета, 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 как информационных, культурных и образовательных центров для различных возрастных категорий, расширения видов предоставляемых услуг населению.</w:t>
      </w:r>
    </w:p>
    <w:p w:rsidR="00246FF0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6842">
        <w:rPr>
          <w:rFonts w:ascii="Times New Roman" w:hAnsi="Times New Roman"/>
          <w:spacing w:val="2"/>
          <w:sz w:val="26"/>
          <w:szCs w:val="26"/>
        </w:rPr>
        <w:t xml:space="preserve">Программа включает </w:t>
      </w:r>
      <w:r w:rsidRPr="00E65EFA">
        <w:rPr>
          <w:rFonts w:ascii="Times New Roman" w:hAnsi="Times New Roman"/>
          <w:spacing w:val="2"/>
          <w:sz w:val="26"/>
          <w:szCs w:val="26"/>
        </w:rPr>
        <w:t>мероприятия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 нацеленных на восстановление и укрепление культурных, исторических и духовных ценностей. В ней также предусмотрены </w:t>
      </w:r>
      <w:r w:rsidRPr="00E65EFA">
        <w:rPr>
          <w:rFonts w:ascii="Times New Roman" w:hAnsi="Times New Roman"/>
          <w:spacing w:val="2"/>
          <w:sz w:val="26"/>
          <w:szCs w:val="26"/>
        </w:rPr>
        <w:t>мероприятия,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 прививающие всем категориям населения, в том числе подрастающему поколению, интерес к различным областям культуры и искусства, формирующие уважение к культурному наследию, способствующие повышению культурного и образовательного уровня населения в целом.</w:t>
      </w:r>
    </w:p>
    <w:p w:rsidR="00246FF0" w:rsidRPr="00E65EFA" w:rsidRDefault="00246FF0" w:rsidP="00FA586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65EFA">
        <w:rPr>
          <w:rFonts w:ascii="Times New Roman" w:hAnsi="Times New Roman"/>
          <w:sz w:val="26"/>
          <w:szCs w:val="26"/>
        </w:rPr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программного метода.</w:t>
      </w:r>
    </w:p>
    <w:p w:rsidR="00246FF0" w:rsidRDefault="00246FF0" w:rsidP="00553B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 xml:space="preserve">2. Цели, задачи и целевые показатели достижения целей и решения задач, 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>сроки и этапы реализации подпрограммы</w:t>
      </w:r>
    </w:p>
    <w:p w:rsidR="00246FF0" w:rsidRPr="00FA586E" w:rsidRDefault="00246FF0" w:rsidP="00FA5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46FF0" w:rsidRDefault="00246FF0" w:rsidP="000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 xml:space="preserve">Основными целями подпрограммы являются  </w:t>
      </w:r>
      <w:r w:rsidRPr="001B4B67">
        <w:rPr>
          <w:rFonts w:ascii="Times New Roman" w:hAnsi="Times New Roman"/>
          <w:sz w:val="26"/>
          <w:szCs w:val="26"/>
        </w:rPr>
        <w:t xml:space="preserve">- </w:t>
      </w:r>
      <w:r w:rsidRPr="001B4B67">
        <w:rPr>
          <w:rFonts w:ascii="Times New Roman" w:hAnsi="Times New Roman"/>
          <w:color w:val="000000"/>
          <w:sz w:val="26"/>
          <w:szCs w:val="26"/>
        </w:rPr>
        <w:t>Сохранение и развитие  культурно-досуговой деятельности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населения  на территории Вершино-Биджинского сельсовета.</w:t>
      </w:r>
    </w:p>
    <w:p w:rsidR="00246FF0" w:rsidRDefault="00246FF0" w:rsidP="000D25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2D2D2D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>-</w:t>
      </w:r>
      <w:r w:rsidRPr="009152D5">
        <w:rPr>
          <w:rFonts w:ascii="Times New Roman" w:hAnsi="Times New Roman"/>
          <w:sz w:val="26"/>
          <w:szCs w:val="26"/>
        </w:rPr>
        <w:t>С</w:t>
      </w:r>
      <w:r w:rsidRPr="009B6842">
        <w:rPr>
          <w:rFonts w:ascii="Times New Roman" w:hAnsi="Times New Roman"/>
          <w:sz w:val="26"/>
          <w:szCs w:val="26"/>
        </w:rPr>
        <w:t>оздание условий для расширения иразвития занятий творческой деятельностьюна непрофессиональной основе вучреждениях культуры</w:t>
      </w:r>
      <w:r>
        <w:rPr>
          <w:rFonts w:ascii="Times New Roman" w:hAnsi="Times New Roman"/>
          <w:color w:val="2D2D2D"/>
          <w:sz w:val="26"/>
          <w:szCs w:val="26"/>
        </w:rPr>
        <w:t xml:space="preserve">. </w:t>
      </w:r>
    </w:p>
    <w:p w:rsidR="00246FF0" w:rsidRPr="00FA586E" w:rsidRDefault="00246FF0" w:rsidP="000D25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FA586E">
        <w:rPr>
          <w:rFonts w:ascii="Times New Roman" w:hAnsi="Times New Roman"/>
          <w:color w:val="000000"/>
          <w:sz w:val="26"/>
          <w:szCs w:val="26"/>
        </w:rPr>
        <w:t>сн</w:t>
      </w:r>
      <w:r>
        <w:rPr>
          <w:rFonts w:ascii="Times New Roman" w:hAnsi="Times New Roman"/>
          <w:color w:val="000000"/>
          <w:sz w:val="26"/>
          <w:szCs w:val="26"/>
        </w:rPr>
        <w:t>овными задачами программы до 202</w:t>
      </w:r>
      <w:r w:rsidR="0022623D">
        <w:rPr>
          <w:rFonts w:ascii="Times New Roman" w:hAnsi="Times New Roman"/>
          <w:color w:val="000000"/>
          <w:sz w:val="26"/>
          <w:szCs w:val="26"/>
        </w:rPr>
        <w:t>4</w:t>
      </w:r>
      <w:r w:rsidR="00B254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586E">
        <w:rPr>
          <w:rFonts w:ascii="Times New Roman" w:hAnsi="Times New Roman"/>
          <w:color w:val="000000"/>
          <w:spacing w:val="-4"/>
          <w:sz w:val="26"/>
          <w:szCs w:val="26"/>
        </w:rPr>
        <w:t>года определены:</w:t>
      </w:r>
    </w:p>
    <w:p w:rsidR="00246FF0" w:rsidRDefault="00246FF0" w:rsidP="000D255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B4B67">
        <w:rPr>
          <w:rFonts w:ascii="Times New Roman" w:hAnsi="Times New Roman"/>
          <w:color w:val="000000"/>
          <w:sz w:val="26"/>
          <w:szCs w:val="26"/>
        </w:rPr>
        <w:t>1. Стимулирование творческой активности населения.</w:t>
      </w:r>
    </w:p>
    <w:p w:rsidR="00246FF0" w:rsidRPr="00A729F4" w:rsidRDefault="00246FF0" w:rsidP="000D255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2.С</w:t>
      </w:r>
      <w:r w:rsidRPr="00A729F4">
        <w:rPr>
          <w:rFonts w:ascii="Times New Roman" w:hAnsi="Times New Roman"/>
          <w:sz w:val="26"/>
          <w:szCs w:val="26"/>
        </w:rPr>
        <w:t xml:space="preserve">оздание </w:t>
      </w:r>
      <w:r>
        <w:rPr>
          <w:rFonts w:ascii="Times New Roman" w:hAnsi="Times New Roman"/>
          <w:sz w:val="26"/>
          <w:szCs w:val="26"/>
        </w:rPr>
        <w:t xml:space="preserve">благоприятных </w:t>
      </w:r>
      <w:r w:rsidRPr="00A729F4">
        <w:rPr>
          <w:rFonts w:ascii="Times New Roman" w:hAnsi="Times New Roman"/>
          <w:sz w:val="26"/>
          <w:szCs w:val="26"/>
        </w:rPr>
        <w:t>условий для организации досуга и обеспечения жителей услугами учреждения культуры.</w:t>
      </w:r>
    </w:p>
    <w:p w:rsidR="00246FF0" w:rsidRDefault="00246FF0" w:rsidP="000D255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</w:t>
      </w:r>
      <w:r w:rsidRPr="009B6842">
        <w:rPr>
          <w:rFonts w:ascii="Times New Roman" w:hAnsi="Times New Roman"/>
          <w:sz w:val="26"/>
          <w:szCs w:val="26"/>
        </w:rPr>
        <w:t xml:space="preserve">величение количества потребителейкультурных услуг, участников </w:t>
      </w:r>
      <w:r>
        <w:rPr>
          <w:rFonts w:ascii="Times New Roman" w:hAnsi="Times New Roman"/>
          <w:sz w:val="26"/>
          <w:szCs w:val="26"/>
        </w:rPr>
        <w:t>клубных формирований  и любительских объединений.</w:t>
      </w:r>
    </w:p>
    <w:p w:rsidR="00246FF0" w:rsidRDefault="00246FF0" w:rsidP="000D255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</w:t>
      </w:r>
      <w:r w:rsidRPr="009B6842">
        <w:rPr>
          <w:rFonts w:ascii="Times New Roman" w:hAnsi="Times New Roman"/>
          <w:sz w:val="26"/>
          <w:szCs w:val="26"/>
        </w:rPr>
        <w:t>азвитие системы непрерывногопрофессио</w:t>
      </w:r>
      <w:r>
        <w:rPr>
          <w:rFonts w:ascii="Times New Roman" w:hAnsi="Times New Roman"/>
          <w:sz w:val="26"/>
          <w:szCs w:val="26"/>
        </w:rPr>
        <w:t xml:space="preserve">нального образования работников </w:t>
      </w:r>
      <w:r w:rsidRPr="009B6842">
        <w:rPr>
          <w:rFonts w:ascii="Times New Roman" w:hAnsi="Times New Roman"/>
          <w:sz w:val="26"/>
          <w:szCs w:val="26"/>
        </w:rPr>
        <w:t>учреждений культуры</w:t>
      </w:r>
      <w:r>
        <w:rPr>
          <w:rFonts w:ascii="Times New Roman" w:hAnsi="Times New Roman"/>
          <w:sz w:val="26"/>
          <w:szCs w:val="26"/>
        </w:rPr>
        <w:t>.</w:t>
      </w:r>
    </w:p>
    <w:p w:rsidR="00246FF0" w:rsidRDefault="00246FF0" w:rsidP="000D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D2D2D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1B4B67">
        <w:rPr>
          <w:rFonts w:ascii="Times New Roman" w:hAnsi="Times New Roman"/>
          <w:color w:val="000000"/>
          <w:sz w:val="26"/>
          <w:szCs w:val="26"/>
        </w:rPr>
        <w:t xml:space="preserve">.  Укрепление  материально-технической базы учреждений,  находящихся </w:t>
      </w:r>
      <w:r>
        <w:rPr>
          <w:rFonts w:ascii="Times New Roman" w:hAnsi="Times New Roman"/>
          <w:color w:val="000000"/>
          <w:sz w:val="26"/>
          <w:szCs w:val="26"/>
        </w:rPr>
        <w:t>на территории Вершино-Биджинского сельсовета</w:t>
      </w:r>
      <w:r w:rsidRPr="009B68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оснащение современными  </w:t>
      </w:r>
      <w:r w:rsidRPr="009B6842">
        <w:rPr>
          <w:rFonts w:ascii="Times New Roman" w:hAnsi="Times New Roman"/>
          <w:sz w:val="26"/>
          <w:szCs w:val="26"/>
        </w:rPr>
        <w:t>техническим</w:t>
      </w:r>
      <w:r>
        <w:rPr>
          <w:rFonts w:ascii="Times New Roman" w:hAnsi="Times New Roman"/>
          <w:sz w:val="26"/>
          <w:szCs w:val="26"/>
        </w:rPr>
        <w:t xml:space="preserve">и и технологическими средствами </w:t>
      </w:r>
      <w:r w:rsidRPr="009B6842">
        <w:rPr>
          <w:rFonts w:ascii="Times New Roman" w:hAnsi="Times New Roman"/>
          <w:sz w:val="26"/>
          <w:szCs w:val="26"/>
        </w:rPr>
        <w:t>учреждений культуры</w:t>
      </w:r>
      <w:r>
        <w:rPr>
          <w:rFonts w:ascii="Times New Roman" w:hAnsi="Times New Roman"/>
          <w:sz w:val="26"/>
          <w:szCs w:val="26"/>
        </w:rPr>
        <w:t>.</w:t>
      </w:r>
    </w:p>
    <w:p w:rsidR="00246FF0" w:rsidRDefault="00246FF0" w:rsidP="00B63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6FF0" w:rsidRPr="00B63A8D" w:rsidRDefault="00246FF0" w:rsidP="00B63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3A8D">
        <w:rPr>
          <w:rFonts w:ascii="Times New Roman" w:hAnsi="Times New Roman"/>
          <w:color w:val="000000"/>
          <w:sz w:val="26"/>
          <w:szCs w:val="26"/>
        </w:rPr>
        <w:t xml:space="preserve">Реализация подпрограммы будет способствовать обеспечению творческого и культурного развития личности, участию населения в культурной жизни  </w:t>
      </w:r>
      <w:r>
        <w:rPr>
          <w:rFonts w:ascii="Times New Roman" w:hAnsi="Times New Roman"/>
          <w:color w:val="000000"/>
          <w:sz w:val="26"/>
          <w:szCs w:val="26"/>
        </w:rPr>
        <w:t>села</w:t>
      </w:r>
      <w:r w:rsidRPr="00B63A8D">
        <w:rPr>
          <w:rFonts w:ascii="Times New Roman" w:hAnsi="Times New Roman"/>
          <w:color w:val="000000"/>
          <w:sz w:val="26"/>
          <w:szCs w:val="26"/>
        </w:rPr>
        <w:t>.</w:t>
      </w:r>
    </w:p>
    <w:p w:rsidR="00246FF0" w:rsidRDefault="00246FF0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6FF0" w:rsidRPr="00FA586E" w:rsidRDefault="00246FF0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 xml:space="preserve">Срок </w:t>
      </w:r>
      <w:r>
        <w:rPr>
          <w:rFonts w:ascii="Times New Roman" w:hAnsi="Times New Roman"/>
          <w:color w:val="000000"/>
          <w:sz w:val="26"/>
          <w:szCs w:val="26"/>
        </w:rPr>
        <w:t>реализации подпрограммы 2016-202</w:t>
      </w:r>
      <w:r w:rsidR="0022623D">
        <w:rPr>
          <w:rFonts w:ascii="Times New Roman" w:hAnsi="Times New Roman"/>
          <w:color w:val="000000"/>
          <w:sz w:val="26"/>
          <w:szCs w:val="26"/>
        </w:rPr>
        <w:t>4</w:t>
      </w:r>
      <w:r w:rsidRPr="00FA586E">
        <w:rPr>
          <w:rFonts w:ascii="Times New Roman" w:hAnsi="Times New Roman"/>
          <w:color w:val="000000"/>
          <w:sz w:val="26"/>
          <w:szCs w:val="26"/>
        </w:rPr>
        <w:t xml:space="preserve"> годы. </w:t>
      </w:r>
    </w:p>
    <w:p w:rsidR="00246FF0" w:rsidRPr="00FA586E" w:rsidRDefault="00246FF0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</w:p>
    <w:p w:rsidR="00246FF0" w:rsidRPr="00FA586E" w:rsidRDefault="00246FF0" w:rsidP="0057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>3. Перечень мероприятий подпрограммы.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FA586E">
        <w:rPr>
          <w:rFonts w:ascii="Times New Roman" w:hAnsi="Times New Roman"/>
          <w:color w:val="000000"/>
          <w:spacing w:val="-2"/>
          <w:sz w:val="26"/>
          <w:szCs w:val="26"/>
        </w:rPr>
        <w:t>Система  подпрограммных мероприятий направлена на:</w:t>
      </w:r>
    </w:p>
    <w:p w:rsidR="00246FF0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 развитие культурно- досуговой деятельности (организация культурно-массовых, культурно-досуговых  мероприятий);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FA586E">
        <w:rPr>
          <w:rFonts w:ascii="Times New Roman" w:hAnsi="Times New Roman"/>
          <w:color w:val="000000"/>
          <w:spacing w:val="-2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расширение и развитие занятий творческой деятельностью</w:t>
      </w:r>
      <w:r w:rsidRPr="00FA586E">
        <w:rPr>
          <w:rFonts w:ascii="Times New Roman" w:hAnsi="Times New Roman"/>
          <w:color w:val="000000"/>
          <w:spacing w:val="-2"/>
          <w:sz w:val="26"/>
          <w:szCs w:val="26"/>
        </w:rPr>
        <w:t>;</w:t>
      </w:r>
    </w:p>
    <w:p w:rsidR="00246FF0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 w:rsidRPr="00FA586E">
        <w:rPr>
          <w:rFonts w:ascii="Times New Roman" w:hAnsi="Times New Roman"/>
          <w:spacing w:val="-2"/>
          <w:sz w:val="26"/>
          <w:szCs w:val="26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</w:rPr>
        <w:t>о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беспечение системности мероприятий по повышению квалификации и </w:t>
      </w:r>
      <w:r w:rsidRPr="009B6842">
        <w:rPr>
          <w:rFonts w:ascii="Times New Roman" w:hAnsi="Times New Roman"/>
          <w:spacing w:val="2"/>
          <w:sz w:val="26"/>
          <w:szCs w:val="26"/>
        </w:rPr>
        <w:lastRenderedPageBreak/>
        <w:t>переподготовке сотрудников учреждений культуры предусматривает развитие системы непрерывного профессионального образования (переподготовки, повышения квалификации) сотрудников муниципальных учреждений культуры</w:t>
      </w:r>
      <w:r>
        <w:rPr>
          <w:rFonts w:ascii="Times New Roman" w:hAnsi="Times New Roman"/>
          <w:spacing w:val="2"/>
          <w:sz w:val="26"/>
          <w:szCs w:val="26"/>
        </w:rPr>
        <w:t>;</w:t>
      </w:r>
    </w:p>
    <w:p w:rsidR="00246FF0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-м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одернизация и укрепление материально-технической базы </w:t>
      </w:r>
      <w:r>
        <w:rPr>
          <w:rFonts w:ascii="Times New Roman" w:hAnsi="Times New Roman"/>
          <w:spacing w:val="2"/>
          <w:sz w:val="26"/>
          <w:szCs w:val="26"/>
        </w:rPr>
        <w:t xml:space="preserve">учреждений культуры </w:t>
      </w:r>
      <w:r w:rsidRPr="009B6842">
        <w:rPr>
          <w:rFonts w:ascii="Times New Roman" w:hAnsi="Times New Roman"/>
          <w:spacing w:val="2"/>
          <w:sz w:val="26"/>
          <w:szCs w:val="26"/>
        </w:rPr>
        <w:t xml:space="preserve"> предполагает приобретение компьютерной и оргтехники; приобретение методической литературы; приобретение специализированной мебели и оборудования; приобретение сценических костюмов для проведения на открытых площадках массовых мероприятий; приобретение звуковой аппаратуры и светового оборудования для проведения массовых мероприятий.</w:t>
      </w:r>
      <w:r w:rsidRPr="009B6842">
        <w:rPr>
          <w:rFonts w:ascii="Times New Roman" w:hAnsi="Times New Roman"/>
          <w:spacing w:val="2"/>
          <w:sz w:val="26"/>
          <w:szCs w:val="26"/>
        </w:rPr>
        <w:br/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 xml:space="preserve">Перечень основных мероприятий подпрограммы приводится в </w:t>
      </w:r>
      <w:hyperlink w:anchor="sub_1300" w:history="1">
        <w:r w:rsidRPr="00FA586E">
          <w:rPr>
            <w:rFonts w:ascii="Times New Roman" w:hAnsi="Times New Roman"/>
            <w:color w:val="000000"/>
            <w:sz w:val="26"/>
          </w:rPr>
          <w:t>приложении № </w:t>
        </w:r>
      </w:hyperlink>
      <w:r w:rsidRPr="00FA586E">
        <w:rPr>
          <w:rFonts w:ascii="Times New Roman" w:hAnsi="Times New Roman"/>
          <w:color w:val="000000"/>
          <w:sz w:val="26"/>
          <w:szCs w:val="26"/>
        </w:rPr>
        <w:t>1 к подпрограмме.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FF0" w:rsidRPr="00FA586E" w:rsidRDefault="00246FF0" w:rsidP="00FA586E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FA586E">
        <w:rPr>
          <w:rFonts w:ascii="Times New Roman" w:hAnsi="Times New Roman"/>
          <w:b/>
          <w:bCs/>
          <w:kern w:val="32"/>
          <w:sz w:val="26"/>
          <w:szCs w:val="26"/>
        </w:rPr>
        <w:t>4. Обоснование ресурсного обеспечения подпрограммы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Объем финансовых средств, выделяемых на реализацию подпрограммы, составляет </w:t>
      </w:r>
      <w:r w:rsidR="0022623D">
        <w:rPr>
          <w:rFonts w:ascii="Times New Roman" w:hAnsi="Times New Roman"/>
          <w:sz w:val="26"/>
          <w:szCs w:val="26"/>
        </w:rPr>
        <w:t>35458,2</w:t>
      </w:r>
      <w:r w:rsidRPr="00FA586E">
        <w:rPr>
          <w:rFonts w:ascii="Times New Roman" w:hAnsi="Times New Roman"/>
          <w:sz w:val="26"/>
          <w:szCs w:val="26"/>
        </w:rPr>
        <w:t> тыс. рублей, в том числе: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из средств местного бюджета – </w:t>
      </w:r>
      <w:r w:rsidR="0022623D">
        <w:rPr>
          <w:rFonts w:ascii="Times New Roman" w:hAnsi="Times New Roman"/>
          <w:sz w:val="26"/>
          <w:szCs w:val="26"/>
        </w:rPr>
        <w:t>35458,2</w:t>
      </w:r>
      <w:r w:rsidRPr="00FA586E">
        <w:rPr>
          <w:rFonts w:ascii="Times New Roman" w:hAnsi="Times New Roman"/>
          <w:sz w:val="26"/>
          <w:szCs w:val="26"/>
        </w:rPr>
        <w:t> тыс. рублей;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26"/>
      </w:tblGrid>
      <w:tr w:rsidR="00246FF0" w:rsidRPr="00BE5CDB" w:rsidTr="0022623D">
        <w:tc>
          <w:tcPr>
            <w:tcW w:w="1384" w:type="dxa"/>
            <w:vMerge w:val="restart"/>
          </w:tcPr>
          <w:p w:rsidR="00246FF0" w:rsidRPr="0022623D" w:rsidRDefault="00246FF0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246FF0" w:rsidRPr="0022623D" w:rsidRDefault="00246FF0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630" w:type="dxa"/>
            <w:gridSpan w:val="9"/>
          </w:tcPr>
          <w:p w:rsidR="00246FF0" w:rsidRPr="0022623D" w:rsidRDefault="00246FF0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Объем финансирования  подпрограммы, тыс. рублей</w:t>
            </w:r>
          </w:p>
        </w:tc>
      </w:tr>
      <w:tr w:rsidR="0022623D" w:rsidRPr="00BE5CDB" w:rsidTr="0022623D">
        <w:tc>
          <w:tcPr>
            <w:tcW w:w="1384" w:type="dxa"/>
            <w:vMerge/>
          </w:tcPr>
          <w:p w:rsidR="0022623D" w:rsidRPr="0022623D" w:rsidRDefault="0022623D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623D" w:rsidRPr="0022623D" w:rsidRDefault="0022623D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623D" w:rsidRPr="0022623D" w:rsidRDefault="0022623D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50" w:type="dxa"/>
          </w:tcPr>
          <w:p w:rsidR="0022623D" w:rsidRPr="0022623D" w:rsidRDefault="0022623D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623D" w:rsidRPr="0022623D" w:rsidRDefault="0022623D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2623D" w:rsidRPr="00BE5CDB" w:rsidTr="0022623D">
        <w:tc>
          <w:tcPr>
            <w:tcW w:w="1384" w:type="dxa"/>
          </w:tcPr>
          <w:p w:rsidR="0022623D" w:rsidRPr="0022623D" w:rsidRDefault="0022623D" w:rsidP="004E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 xml:space="preserve">Мероприятия по организации досуга и отдых населения </w:t>
            </w:r>
          </w:p>
        </w:tc>
        <w:tc>
          <w:tcPr>
            <w:tcW w:w="992" w:type="dxa"/>
          </w:tcPr>
          <w:p w:rsidR="0022623D" w:rsidRPr="0022623D" w:rsidRDefault="0022623D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</w:tcPr>
          <w:p w:rsidR="0022623D" w:rsidRPr="0022623D" w:rsidRDefault="0022623D" w:rsidP="0022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2827,6</w:t>
            </w:r>
          </w:p>
        </w:tc>
        <w:tc>
          <w:tcPr>
            <w:tcW w:w="850" w:type="dxa"/>
          </w:tcPr>
          <w:p w:rsidR="0022623D" w:rsidRPr="0022623D" w:rsidRDefault="0022623D" w:rsidP="0022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2102,2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623D" w:rsidRPr="0022623D" w:rsidRDefault="0022623D" w:rsidP="0022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2019,7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3135,9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5038,5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7931,9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4017,2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4171,1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1D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4214,1</w:t>
            </w:r>
          </w:p>
        </w:tc>
      </w:tr>
      <w:tr w:rsidR="0022623D" w:rsidRPr="00BE5CDB" w:rsidTr="0022623D">
        <w:tc>
          <w:tcPr>
            <w:tcW w:w="1384" w:type="dxa"/>
          </w:tcPr>
          <w:p w:rsidR="0022623D" w:rsidRPr="0022623D" w:rsidRDefault="0022623D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2623D" w:rsidRPr="0022623D" w:rsidRDefault="0022623D" w:rsidP="00B6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2827,6</w:t>
            </w:r>
          </w:p>
        </w:tc>
        <w:tc>
          <w:tcPr>
            <w:tcW w:w="850" w:type="dxa"/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2102,2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2019,7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3135,9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5038,5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7931,9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4017,2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23D">
              <w:rPr>
                <w:rFonts w:ascii="Times New Roman" w:hAnsi="Times New Roman"/>
                <w:sz w:val="18"/>
                <w:szCs w:val="18"/>
              </w:rPr>
              <w:t>4171,1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22623D" w:rsidRPr="0022623D" w:rsidRDefault="0022623D" w:rsidP="00B2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4214,1</w:t>
            </w:r>
          </w:p>
        </w:tc>
      </w:tr>
    </w:tbl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sub_4150"/>
      <w:r w:rsidRPr="00FA586E">
        <w:rPr>
          <w:rFonts w:ascii="Times New Roman" w:hAnsi="Times New Roman"/>
          <w:b/>
          <w:sz w:val="26"/>
          <w:szCs w:val="26"/>
        </w:rPr>
        <w:t xml:space="preserve">5. </w:t>
      </w:r>
      <w:bookmarkEnd w:id="0"/>
      <w:r w:rsidRPr="00FA586E">
        <w:rPr>
          <w:rFonts w:ascii="Times New Roman" w:hAnsi="Times New Roman"/>
          <w:b/>
          <w:sz w:val="26"/>
          <w:szCs w:val="26"/>
        </w:rPr>
        <w:t xml:space="preserve">Механизм реализации подпрограммы 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FF0" w:rsidRPr="00FA586E" w:rsidRDefault="00246FF0" w:rsidP="00FA586E">
      <w:pPr>
        <w:widowControl w:val="0"/>
        <w:shd w:val="clear" w:color="auto" w:fill="FFFFFF"/>
        <w:tabs>
          <w:tab w:val="left" w:leader="underscore" w:pos="3557"/>
        </w:tabs>
        <w:autoSpaceDE w:val="0"/>
        <w:autoSpaceDN w:val="0"/>
        <w:adjustRightInd w:val="0"/>
        <w:spacing w:after="0" w:line="240" w:lineRule="auto"/>
        <w:ind w:left="50" w:right="11" w:firstLine="517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Вершино-Биджинского</w:t>
      </w:r>
      <w:r w:rsidRPr="00FA586E">
        <w:rPr>
          <w:rFonts w:ascii="Times New Roman" w:hAnsi="Times New Roman"/>
          <w:sz w:val="26"/>
          <w:szCs w:val="26"/>
        </w:rPr>
        <w:t xml:space="preserve"> сельсовета осуществляет организацию, координацию и контроль за реализацией программы, вносит в установленном порядке предложения по уточнению мероприятий 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FF0" w:rsidRPr="00FA586E" w:rsidRDefault="00246FF0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FF0" w:rsidRDefault="00246FF0" w:rsidP="00553B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6FF0" w:rsidRDefault="00246FF0" w:rsidP="00553B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6FF0" w:rsidRDefault="00246FF0" w:rsidP="00553B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6FF0" w:rsidRDefault="00246FF0"/>
    <w:p w:rsidR="00246FF0" w:rsidRDefault="00246FF0"/>
    <w:p w:rsidR="00246FF0" w:rsidRDefault="00246FF0"/>
    <w:p w:rsidR="00246FF0" w:rsidRDefault="00246FF0"/>
    <w:p w:rsidR="00246FF0" w:rsidRDefault="00246FF0"/>
    <w:p w:rsidR="00246FF0" w:rsidRDefault="00246FF0">
      <w:pPr>
        <w:sectPr w:rsidR="00246FF0" w:rsidSect="00104B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FF0" w:rsidRPr="00B2544F" w:rsidRDefault="00246FF0" w:rsidP="0057780A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 w:rsidRPr="00B2544F">
        <w:rPr>
          <w:rFonts w:ascii="Times New Roman" w:hAnsi="Times New Roman"/>
          <w:sz w:val="24"/>
          <w:szCs w:val="24"/>
        </w:rPr>
        <w:lastRenderedPageBreak/>
        <w:t>Приложение №1 к подпрограмме</w:t>
      </w:r>
    </w:p>
    <w:p w:rsidR="00246FF0" w:rsidRPr="00B2544F" w:rsidRDefault="00246FF0" w:rsidP="0057780A">
      <w:pPr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B2544F">
        <w:rPr>
          <w:rFonts w:ascii="Times New Roman" w:hAnsi="Times New Roman"/>
          <w:b/>
          <w:bCs/>
          <w:sz w:val="24"/>
          <w:szCs w:val="24"/>
        </w:rPr>
        <w:t>«</w:t>
      </w:r>
      <w:r w:rsidRPr="00B2544F">
        <w:rPr>
          <w:rFonts w:ascii="Times New Roman" w:hAnsi="Times New Roman"/>
          <w:bCs/>
          <w:sz w:val="24"/>
          <w:szCs w:val="24"/>
        </w:rPr>
        <w:t xml:space="preserve">Организация  культурного досуга и отдыха населения  </w:t>
      </w:r>
      <w:proofErr w:type="spellStart"/>
      <w:r w:rsidRPr="00B2544F">
        <w:rPr>
          <w:rFonts w:ascii="Times New Roman" w:hAnsi="Times New Roman"/>
          <w:bCs/>
          <w:sz w:val="24"/>
          <w:szCs w:val="24"/>
        </w:rPr>
        <w:t>В-Биджинского</w:t>
      </w:r>
      <w:proofErr w:type="spellEnd"/>
      <w:r w:rsidRPr="00B2544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B2544F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Pr="00B2544F">
        <w:rPr>
          <w:rFonts w:ascii="Times New Roman" w:hAnsi="Times New Roman"/>
          <w:bCs/>
          <w:sz w:val="24"/>
          <w:szCs w:val="24"/>
        </w:rPr>
        <w:t>–Абаканского района на 2016-202</w:t>
      </w:r>
      <w:r w:rsidR="0022623D" w:rsidRPr="00B2544F">
        <w:rPr>
          <w:rFonts w:ascii="Times New Roman" w:hAnsi="Times New Roman"/>
          <w:bCs/>
          <w:sz w:val="24"/>
          <w:szCs w:val="24"/>
        </w:rPr>
        <w:t>4</w:t>
      </w:r>
      <w:r w:rsidRPr="00B2544F">
        <w:rPr>
          <w:rFonts w:ascii="Times New Roman" w:hAnsi="Times New Roman"/>
          <w:bCs/>
          <w:sz w:val="24"/>
          <w:szCs w:val="24"/>
        </w:rPr>
        <w:t xml:space="preserve"> году» муниципальной программы «</w:t>
      </w:r>
      <w:r w:rsidRPr="00B2544F">
        <w:rPr>
          <w:rFonts w:ascii="Times New Roman" w:hAnsi="Times New Roman"/>
          <w:sz w:val="24"/>
          <w:szCs w:val="24"/>
        </w:rPr>
        <w:t xml:space="preserve">Развитие культуры на территории  </w:t>
      </w:r>
      <w:proofErr w:type="spellStart"/>
      <w:r w:rsidRPr="00B2544F">
        <w:rPr>
          <w:rFonts w:ascii="Times New Roman" w:hAnsi="Times New Roman"/>
          <w:sz w:val="24"/>
          <w:szCs w:val="24"/>
        </w:rPr>
        <w:t>В-Биджинского</w:t>
      </w:r>
      <w:proofErr w:type="spellEnd"/>
      <w:r w:rsidRPr="00B2544F">
        <w:rPr>
          <w:rFonts w:ascii="Times New Roman" w:hAnsi="Times New Roman"/>
          <w:sz w:val="24"/>
          <w:szCs w:val="24"/>
        </w:rPr>
        <w:t xml:space="preserve"> сельсовета Усть-Абаканского района на 2016-202</w:t>
      </w:r>
      <w:r w:rsidR="0022623D" w:rsidRPr="00B2544F">
        <w:rPr>
          <w:rFonts w:ascii="Times New Roman" w:hAnsi="Times New Roman"/>
          <w:sz w:val="24"/>
          <w:szCs w:val="24"/>
        </w:rPr>
        <w:t>4</w:t>
      </w:r>
      <w:r w:rsidRPr="00B2544F">
        <w:rPr>
          <w:rFonts w:ascii="Times New Roman" w:hAnsi="Times New Roman"/>
          <w:sz w:val="24"/>
          <w:szCs w:val="24"/>
        </w:rPr>
        <w:t xml:space="preserve"> годы»</w:t>
      </w:r>
    </w:p>
    <w:p w:rsidR="00246FF0" w:rsidRPr="007B7ED0" w:rsidRDefault="00246FF0" w:rsidP="00EA12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FF0" w:rsidRDefault="00246FF0" w:rsidP="00EA1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FF0" w:rsidRDefault="00246FF0" w:rsidP="00EA1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FF0" w:rsidRDefault="00246FF0" w:rsidP="0057780A">
      <w:pPr>
        <w:rPr>
          <w:rFonts w:ascii="Times New Roman" w:hAnsi="Times New Roman"/>
          <w:b/>
          <w:sz w:val="28"/>
          <w:szCs w:val="28"/>
        </w:rPr>
      </w:pPr>
    </w:p>
    <w:p w:rsidR="00246FF0" w:rsidRDefault="00246FF0" w:rsidP="005778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46FF0" w:rsidRPr="0057780A" w:rsidRDefault="00246FF0" w:rsidP="005778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780A">
        <w:rPr>
          <w:rFonts w:ascii="Times New Roman" w:hAnsi="Times New Roman"/>
          <w:sz w:val="28"/>
          <w:szCs w:val="28"/>
        </w:rPr>
        <w:t>основных мероприятий подпрограммы  «</w:t>
      </w:r>
      <w:r w:rsidRPr="0057780A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 культурного досуга и отдыха населения  </w:t>
      </w:r>
      <w:r>
        <w:rPr>
          <w:rFonts w:ascii="Times New Roman" w:hAnsi="Times New Roman"/>
          <w:bCs/>
          <w:color w:val="000000"/>
          <w:sz w:val="28"/>
          <w:szCs w:val="28"/>
        </w:rPr>
        <w:t>Вершино-Биджинского</w:t>
      </w:r>
      <w:r w:rsidRPr="0057780A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</w:t>
      </w:r>
      <w:proofErr w:type="spellStart"/>
      <w:r w:rsidRPr="0057780A">
        <w:rPr>
          <w:rFonts w:ascii="Times New Roman" w:hAnsi="Times New Roman"/>
          <w:bCs/>
          <w:color w:val="000000"/>
          <w:sz w:val="28"/>
          <w:szCs w:val="28"/>
        </w:rPr>
        <w:t>Усть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–Абаканского района на 2016-202</w:t>
      </w:r>
      <w:r w:rsidR="0022623D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57780A">
        <w:rPr>
          <w:rFonts w:ascii="Times New Roman" w:hAnsi="Times New Roman"/>
          <w:bCs/>
          <w:color w:val="000000"/>
          <w:sz w:val="28"/>
          <w:szCs w:val="28"/>
        </w:rPr>
        <w:t xml:space="preserve"> году» муниципальной программы «</w:t>
      </w:r>
      <w:r w:rsidRPr="0057780A">
        <w:rPr>
          <w:rFonts w:ascii="Times New Roman" w:hAnsi="Times New Roman"/>
          <w:sz w:val="28"/>
          <w:szCs w:val="28"/>
        </w:rPr>
        <w:t xml:space="preserve">Развитие культуры на территории  </w:t>
      </w:r>
      <w:r>
        <w:rPr>
          <w:rFonts w:ascii="Times New Roman" w:hAnsi="Times New Roman"/>
          <w:sz w:val="28"/>
          <w:szCs w:val="28"/>
        </w:rPr>
        <w:t>Вершино-Биджинского</w:t>
      </w:r>
      <w:r w:rsidRPr="0057780A">
        <w:rPr>
          <w:rFonts w:ascii="Times New Roman" w:hAnsi="Times New Roman"/>
          <w:sz w:val="28"/>
          <w:szCs w:val="28"/>
        </w:rPr>
        <w:t xml:space="preserve"> сельсовета Уст</w:t>
      </w:r>
      <w:r>
        <w:rPr>
          <w:rFonts w:ascii="Times New Roman" w:hAnsi="Times New Roman"/>
          <w:sz w:val="28"/>
          <w:szCs w:val="28"/>
        </w:rPr>
        <w:t>ь-Абаканского района на 2016-202</w:t>
      </w:r>
      <w:r w:rsidR="0022623D">
        <w:rPr>
          <w:rFonts w:ascii="Times New Roman" w:hAnsi="Times New Roman"/>
          <w:sz w:val="28"/>
          <w:szCs w:val="28"/>
        </w:rPr>
        <w:t>4</w:t>
      </w:r>
      <w:r w:rsidRPr="0057780A">
        <w:rPr>
          <w:rFonts w:ascii="Times New Roman" w:hAnsi="Times New Roman"/>
          <w:sz w:val="28"/>
          <w:szCs w:val="28"/>
        </w:rPr>
        <w:t xml:space="preserve"> годы»</w:t>
      </w:r>
    </w:p>
    <w:p w:rsidR="00246FF0" w:rsidRDefault="00246FF0" w:rsidP="0057780A">
      <w:pPr>
        <w:shd w:val="clear" w:color="auto" w:fill="FFFFFF"/>
        <w:jc w:val="center"/>
        <w:rPr>
          <w:spacing w:val="-12"/>
          <w:sz w:val="28"/>
          <w:szCs w:val="28"/>
        </w:rPr>
      </w:pP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2025"/>
        <w:gridCol w:w="1266"/>
        <w:gridCol w:w="993"/>
        <w:gridCol w:w="711"/>
        <w:gridCol w:w="18"/>
        <w:gridCol w:w="6"/>
        <w:gridCol w:w="830"/>
        <w:gridCol w:w="15"/>
        <w:gridCol w:w="6"/>
        <w:gridCol w:w="691"/>
        <w:gridCol w:w="12"/>
        <w:gridCol w:w="6"/>
        <w:gridCol w:w="835"/>
        <w:gridCol w:w="9"/>
        <w:gridCol w:w="6"/>
        <w:gridCol w:w="697"/>
        <w:gridCol w:w="6"/>
        <w:gridCol w:w="6"/>
        <w:gridCol w:w="986"/>
        <w:gridCol w:w="6"/>
        <w:gridCol w:w="706"/>
        <w:gridCol w:w="853"/>
        <w:gridCol w:w="11"/>
        <w:gridCol w:w="11"/>
        <w:gridCol w:w="688"/>
        <w:gridCol w:w="1134"/>
        <w:gridCol w:w="1531"/>
      </w:tblGrid>
      <w:tr w:rsidR="00246FF0" w:rsidRPr="00BE5CDB" w:rsidTr="00B2544F"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3E661A" w:rsidRDefault="00246FF0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E661A">
              <w:rPr>
                <w:rFonts w:ascii="Times New Roman" w:hAnsi="Times New Roman"/>
              </w:rPr>
              <w:br/>
            </w:r>
            <w:proofErr w:type="spellStart"/>
            <w:r w:rsidRPr="003E661A">
              <w:rPr>
                <w:rFonts w:ascii="Times New Roman" w:hAnsi="Times New Roman"/>
              </w:rPr>
              <w:t>п</w:t>
            </w:r>
            <w:proofErr w:type="spellEnd"/>
            <w:r w:rsidRPr="003E661A">
              <w:rPr>
                <w:rFonts w:ascii="Times New Roman" w:hAnsi="Times New Roman"/>
              </w:rPr>
              <w:t>/</w:t>
            </w:r>
            <w:proofErr w:type="spellStart"/>
            <w:r w:rsidRPr="003E661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F0" w:rsidRPr="003E661A" w:rsidRDefault="00246FF0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F0" w:rsidRDefault="00246FF0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Источник</w:t>
            </w:r>
          </w:p>
          <w:p w:rsidR="00246FF0" w:rsidRPr="003E661A" w:rsidRDefault="00246FF0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3E661A" w:rsidRDefault="00246FF0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Объем финансирования, всего (тыс. руб</w:t>
            </w:r>
            <w:r>
              <w:rPr>
                <w:rFonts w:ascii="Times New Roman" w:hAnsi="Times New Roman"/>
              </w:rPr>
              <w:t>.</w:t>
            </w:r>
            <w:r w:rsidRPr="003E661A">
              <w:rPr>
                <w:rFonts w:ascii="Times New Roman" w:hAnsi="Times New Roman"/>
              </w:rPr>
              <w:t>)</w:t>
            </w:r>
          </w:p>
        </w:tc>
        <w:tc>
          <w:tcPr>
            <w:tcW w:w="71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3E661A" w:rsidRDefault="00246FF0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3E661A" w:rsidRDefault="00246FF0" w:rsidP="00E80EE2">
            <w:pPr>
              <w:pStyle w:val="a4"/>
              <w:jc w:val="left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FF0" w:rsidRPr="003E661A" w:rsidRDefault="00246FF0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  <w:r w:rsidRPr="003E661A">
              <w:rPr>
                <w:rFonts w:ascii="Times New Roman" w:hAnsi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B2544F" w:rsidRPr="00BE5CDB" w:rsidTr="00B2544F"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74254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74254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74254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3F632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3F632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3F632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B2544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B2544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3E661A" w:rsidRDefault="00B2544F" w:rsidP="00B2544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E80EE2">
            <w:pPr>
              <w:pStyle w:val="a4"/>
              <w:jc w:val="left"/>
              <w:rPr>
                <w:rFonts w:ascii="Times New Roman" w:hAnsi="Times New Roman"/>
                <w:b/>
              </w:rPr>
            </w:pPr>
            <w:r w:rsidRPr="00B2544F">
              <w:rPr>
                <w:rFonts w:ascii="Times New Roman" w:hAnsi="Times New Roman"/>
                <w:b/>
              </w:rPr>
              <w:t xml:space="preserve">Развитие культурно </w:t>
            </w:r>
            <w:proofErr w:type="spellStart"/>
            <w:r w:rsidRPr="00B2544F">
              <w:rPr>
                <w:rFonts w:ascii="Times New Roman" w:hAnsi="Times New Roman"/>
                <w:b/>
              </w:rPr>
              <w:t>досуговой</w:t>
            </w:r>
            <w:proofErr w:type="spellEnd"/>
            <w:r w:rsidRPr="00B2544F">
              <w:rPr>
                <w:rFonts w:ascii="Times New Roman" w:hAnsi="Times New Roman"/>
                <w:b/>
              </w:rPr>
              <w:t xml:space="preserve"> деятельности.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Default="00B2544F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 w:rsidP="0066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CDB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BE5CDB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колле</w:t>
            </w:r>
            <w:r>
              <w:rPr>
                <w:rFonts w:ascii="Times New Roman" w:hAnsi="Times New Roman"/>
                <w:sz w:val="24"/>
                <w:szCs w:val="24"/>
              </w:rPr>
              <w:t>ктивов, музыкальных групп  Усть-</w:t>
            </w:r>
            <w:r w:rsidRPr="00BE5CDB">
              <w:rPr>
                <w:rFonts w:ascii="Times New Roman" w:hAnsi="Times New Roman"/>
                <w:sz w:val="24"/>
                <w:szCs w:val="24"/>
              </w:rPr>
              <w:t xml:space="preserve">Абаканского района </w:t>
            </w:r>
          </w:p>
          <w:p w:rsidR="00B2544F" w:rsidRPr="00BE5CDB" w:rsidRDefault="00B2544F" w:rsidP="0066526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CDB">
              <w:rPr>
                <w:rFonts w:ascii="Times New Roman" w:hAnsi="Times New Roman"/>
                <w:sz w:val="24"/>
                <w:szCs w:val="24"/>
              </w:rPr>
              <w:t>(приглашение, оплата выступлений)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5"/>
              <w:rPr>
                <w:rFonts w:ascii="Times New Roman" w:hAnsi="Times New Roman"/>
              </w:rPr>
            </w:pPr>
            <w:r w:rsidRPr="007A1946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7A1946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E1297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lastRenderedPageBreak/>
              <w:t>59,0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B2544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A95789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</w:t>
            </w:r>
            <w:r>
              <w:rPr>
                <w:rFonts w:ascii="Times New Roman" w:hAnsi="Times New Roman"/>
              </w:rPr>
              <w:lastRenderedPageBreak/>
              <w:t>ние охвата населения от общего числа жителей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lastRenderedPageBreak/>
              <w:t>ция Вершино-Биджинского сельсовета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F3398" w:rsidRDefault="00B2544F" w:rsidP="0042066D">
            <w:pPr>
              <w:pStyle w:val="a5"/>
              <w:rPr>
                <w:rFonts w:ascii="Times New Roman" w:hAnsi="Times New Roman"/>
                <w:b/>
              </w:rPr>
            </w:pPr>
            <w:r w:rsidRPr="007B7ED0">
              <w:rPr>
                <w:rFonts w:ascii="Times New Roman" w:hAnsi="Times New Roman"/>
              </w:rPr>
              <w:t>Расходы на обеспече</w:t>
            </w:r>
            <w:r>
              <w:rPr>
                <w:rFonts w:ascii="Times New Roman" w:hAnsi="Times New Roman"/>
              </w:rPr>
              <w:t>ние деятельности (проведение культурно-досуговых , культурно массовых мероприятий в соответствии с планом работы учреждений культуры</w:t>
            </w:r>
            <w:r w:rsidRPr="007B7ED0">
              <w:rPr>
                <w:rFonts w:ascii="Times New Roman" w:hAnsi="Times New Roman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5"/>
              <w:rPr>
                <w:rFonts w:ascii="Times New Roman" w:hAnsi="Times New Roman"/>
              </w:rPr>
            </w:pPr>
            <w:r w:rsidRPr="007A194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24018,3</w:t>
            </w:r>
          </w:p>
          <w:p w:rsidR="00B2544F" w:rsidRPr="00A22E0B" w:rsidRDefault="00B2544F" w:rsidP="00A22E0B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D359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276</w:t>
            </w:r>
            <w:r w:rsidR="00D35913">
              <w:rPr>
                <w:rFonts w:ascii="Times New Roman" w:hAnsi="Times New Roman"/>
                <w:sz w:val="18"/>
                <w:szCs w:val="18"/>
              </w:rPr>
              <w:t>2</w:t>
            </w:r>
            <w:r w:rsidRPr="00B2544F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D359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200</w:t>
            </w:r>
            <w:r w:rsidR="00D35913">
              <w:rPr>
                <w:rFonts w:ascii="Times New Roman" w:hAnsi="Times New Roman"/>
                <w:sz w:val="18"/>
                <w:szCs w:val="18"/>
              </w:rPr>
              <w:t>7</w:t>
            </w:r>
            <w:r w:rsidRPr="00B2544F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199</w:t>
            </w:r>
            <w:r w:rsidR="00D35913">
              <w:rPr>
                <w:rFonts w:ascii="Times New Roman" w:hAnsi="Times New Roman"/>
                <w:sz w:val="18"/>
                <w:szCs w:val="18"/>
              </w:rPr>
              <w:t>5</w:t>
            </w:r>
            <w:r w:rsidRPr="00B2544F">
              <w:rPr>
                <w:rFonts w:ascii="Times New Roman" w:hAnsi="Times New Roman"/>
                <w:sz w:val="18"/>
                <w:szCs w:val="18"/>
              </w:rPr>
              <w:t>,2</w:t>
            </w:r>
          </w:p>
          <w:p w:rsidR="00B2544F" w:rsidRPr="00B2544F" w:rsidRDefault="00B2544F" w:rsidP="00FF577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F5770">
            <w:pPr>
              <w:rPr>
                <w:sz w:val="18"/>
                <w:szCs w:val="18"/>
              </w:rPr>
            </w:pPr>
            <w:r w:rsidRPr="00B2544F">
              <w:rPr>
                <w:sz w:val="18"/>
                <w:szCs w:val="18"/>
              </w:rPr>
              <w:t>2715,9</w:t>
            </w:r>
          </w:p>
          <w:p w:rsidR="00B2544F" w:rsidRPr="00B2544F" w:rsidRDefault="00B2544F" w:rsidP="00FF5770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534BAF">
            <w:pPr>
              <w:rPr>
                <w:sz w:val="18"/>
                <w:szCs w:val="18"/>
              </w:rPr>
            </w:pPr>
            <w:r w:rsidRPr="00B2544F">
              <w:rPr>
                <w:sz w:val="18"/>
                <w:szCs w:val="18"/>
              </w:rPr>
              <w:t>3374,5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F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7543,9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F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F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D35913" w:rsidP="00B25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3869,1</w:t>
            </w:r>
          </w:p>
          <w:p w:rsidR="00D35913" w:rsidRPr="00B2544F" w:rsidRDefault="00D35913" w:rsidP="00B254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числа посетителей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627D6A" w:rsidRDefault="00B2544F" w:rsidP="00627D6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27D6A">
              <w:rPr>
                <w:color w:val="000000"/>
              </w:rPr>
              <w:t>Организация работы со средствами массовой</w:t>
            </w:r>
          </w:p>
          <w:p w:rsidR="00B2544F" w:rsidRDefault="00B2544F" w:rsidP="00627D6A">
            <w:pPr>
              <w:pStyle w:val="a6"/>
              <w:spacing w:before="0" w:beforeAutospacing="0" w:after="0" w:afterAutospacing="0"/>
              <w:rPr>
                <w:rFonts w:ascii="Trebuchet MS" w:hAnsi="Trebuchet MS"/>
                <w:color w:val="000000"/>
                <w:sz w:val="27"/>
                <w:szCs w:val="27"/>
              </w:rPr>
            </w:pPr>
            <w:r w:rsidRPr="00627D6A">
              <w:rPr>
                <w:color w:val="000000"/>
              </w:rPr>
              <w:t>информации</w:t>
            </w:r>
          </w:p>
          <w:p w:rsidR="00B2544F" w:rsidRPr="007F3398" w:rsidRDefault="00B2544F" w:rsidP="00062D6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5"/>
              <w:rPr>
                <w:rFonts w:ascii="Times New Roman" w:hAnsi="Times New Roman"/>
              </w:rPr>
            </w:pPr>
            <w:r w:rsidRPr="007A194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E80EE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2544F">
              <w:rPr>
                <w:rFonts w:ascii="Times New Roman" w:hAnsi="Times New Roman"/>
                <w:b/>
                <w:sz w:val="18"/>
                <w:szCs w:val="18"/>
              </w:rPr>
              <w:t>Развитие и расширение занятий творческой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Default="00B2544F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F3398" w:rsidRDefault="00B2544F" w:rsidP="00062D6B">
            <w:pPr>
              <w:pStyle w:val="a5"/>
              <w:rPr>
                <w:rFonts w:ascii="Times New Roman" w:hAnsi="Times New Roman"/>
                <w:b/>
              </w:rPr>
            </w:pPr>
            <w:r w:rsidRPr="0066526B">
              <w:rPr>
                <w:rFonts w:ascii="Times New Roman" w:hAnsi="Times New Roman"/>
              </w:rPr>
              <w:t>Участие в выставках-ярмарках мастеров декоративно-</w:t>
            </w:r>
            <w:r w:rsidRPr="0066526B">
              <w:rPr>
                <w:rFonts w:ascii="Times New Roman" w:hAnsi="Times New Roman"/>
              </w:rPr>
              <w:lastRenderedPageBreak/>
              <w:t xml:space="preserve">прикладного искусства </w:t>
            </w:r>
            <w:r>
              <w:rPr>
                <w:rFonts w:ascii="Times New Roman" w:hAnsi="Times New Roman"/>
              </w:rPr>
              <w:t>Усть-Абаканского района, Республики Хакасия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Стимулирование творческой активно</w:t>
            </w:r>
            <w:r>
              <w:rPr>
                <w:rFonts w:ascii="Times New Roman" w:hAnsi="Times New Roman"/>
              </w:rPr>
              <w:lastRenderedPageBreak/>
              <w:t>сти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Вершино-Биджинского сельсовета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007266" w:rsidRDefault="00B2544F" w:rsidP="00062D6B">
            <w:pPr>
              <w:pStyle w:val="a5"/>
              <w:rPr>
                <w:rFonts w:ascii="Times New Roman" w:hAnsi="Times New Roman"/>
              </w:rPr>
            </w:pPr>
            <w:r w:rsidRPr="00007266">
              <w:rPr>
                <w:rFonts w:ascii="Times New Roman" w:hAnsi="Times New Roman"/>
              </w:rPr>
              <w:t>Открытие  новых клубных формирований и любительских объединений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числа занятости населения.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246FF0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Default="00246FF0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B2544F" w:rsidRDefault="00246FF0" w:rsidP="00062D6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2544F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профессионального роста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FF0" w:rsidRDefault="00246FF0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007266" w:rsidRDefault="00B2544F" w:rsidP="00007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66">
              <w:rPr>
                <w:rFonts w:ascii="Times New Roman" w:hAnsi="Times New Roman"/>
                <w:sz w:val="24"/>
                <w:szCs w:val="24"/>
              </w:rPr>
              <w:t xml:space="preserve">Организация системы непрерывного профессионального образования: </w:t>
            </w:r>
          </w:p>
          <w:p w:rsidR="00B2544F" w:rsidRPr="00007266" w:rsidRDefault="00B2544F" w:rsidP="00007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66">
              <w:rPr>
                <w:rFonts w:ascii="Times New Roman" w:hAnsi="Times New Roman"/>
                <w:sz w:val="24"/>
                <w:szCs w:val="24"/>
              </w:rPr>
              <w:t>-посещение районных семинаров</w:t>
            </w:r>
            <w:r w:rsidRPr="00BE5CDB">
              <w:rPr>
                <w:rFonts w:ascii="Times New Roman" w:hAnsi="Times New Roman"/>
                <w:sz w:val="24"/>
                <w:szCs w:val="24"/>
              </w:rPr>
              <w:t>, переподготовка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E1297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2504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A95789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образовательного уровня работников учреждений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007266" w:rsidRDefault="00B2544F" w:rsidP="004C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6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E5CDB">
              <w:rPr>
                <w:rFonts w:ascii="Times New Roman" w:hAnsi="Times New Roman"/>
                <w:sz w:val="24"/>
                <w:szCs w:val="24"/>
              </w:rPr>
              <w:t xml:space="preserve">обмена опытом между другими поселениями с помощью совместных мероприятий. </w:t>
            </w:r>
            <w:r w:rsidRPr="00007266">
              <w:rPr>
                <w:rFonts w:ascii="Times New Roman" w:hAnsi="Times New Roman"/>
                <w:sz w:val="24"/>
                <w:szCs w:val="24"/>
              </w:rPr>
              <w:t xml:space="preserve">Проведение огоньков, </w:t>
            </w:r>
            <w:r w:rsidRPr="00007266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корпоративных вечеров, музыкальных открыток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A1946" w:rsidRDefault="00B2544F" w:rsidP="00062D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 качественных услуг  населению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B2544F" w:rsidRPr="00BE5CDB" w:rsidTr="00CE689E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534B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b/>
                <w:sz w:val="18"/>
                <w:szCs w:val="18"/>
              </w:rPr>
              <w:t>Модернизация и укрепление материально технической базы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Default="00B2544F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F3398" w:rsidRDefault="00B2544F" w:rsidP="00227582">
            <w:pPr>
              <w:pStyle w:val="a5"/>
              <w:rPr>
                <w:rFonts w:ascii="Times New Roman" w:hAnsi="Times New Roman"/>
                <w:b/>
              </w:rPr>
            </w:pPr>
            <w:r w:rsidRPr="007B7ED0">
              <w:rPr>
                <w:rFonts w:ascii="Times New Roman" w:hAnsi="Times New Roman"/>
                <w:color w:val="000000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</w:rPr>
              <w:t>основных средств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1215,6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335,0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F15C2" w:rsidRDefault="00B2544F" w:rsidP="007F15C2">
            <w:pPr>
              <w:pStyle w:val="a4"/>
              <w:jc w:val="left"/>
              <w:rPr>
                <w:rFonts w:ascii="Times New Roman" w:hAnsi="Times New Roman"/>
              </w:rPr>
            </w:pPr>
            <w:r w:rsidRPr="007F15C2">
              <w:rPr>
                <w:rFonts w:ascii="Times New Roman" w:hAnsi="Times New Roman"/>
              </w:rPr>
              <w:t>Модернизация и укрепление материально технической базы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B2544F" w:rsidRPr="00BE5CDB" w:rsidTr="00B2544F">
        <w:trPr>
          <w:trHeight w:val="85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4C0E33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4C0E33" w:rsidRDefault="00B2544F" w:rsidP="00250443">
            <w:pPr>
              <w:pStyle w:val="a5"/>
              <w:rPr>
                <w:rFonts w:ascii="Times New Roman" w:hAnsi="Times New Roman"/>
              </w:rPr>
            </w:pPr>
            <w:r w:rsidRPr="004C0E33">
              <w:rPr>
                <w:rFonts w:ascii="Times New Roman" w:hAnsi="Times New Roman"/>
              </w:rPr>
              <w:t>Приобретение сценических костюмов</w:t>
            </w:r>
            <w:r>
              <w:rPr>
                <w:rFonts w:ascii="Times New Roman" w:hAnsi="Times New Roman"/>
              </w:rPr>
              <w:t>(деда мороза, скоморохов, бабы яги и т.д.)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t>Модернизация и укрепление материально технической базы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4C0E33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4C0E33" w:rsidRDefault="00B2544F" w:rsidP="00062D6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костюмов для вокальной группы (10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t>Модернизация и укрепление материально технической базы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4C0E33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4C0E33" w:rsidRDefault="00B2544F" w:rsidP="00062D6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Внедрение новых </w:t>
            </w:r>
            <w:r>
              <w:rPr>
                <w:rFonts w:ascii="Times New Roman" w:hAnsi="Times New Roman"/>
                <w:color w:val="000000"/>
              </w:rPr>
              <w:lastRenderedPageBreak/>
              <w:t>информационных технологий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BE5CD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lastRenderedPageBreak/>
              <w:t>70,0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46E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E5CDB" w:rsidRDefault="00B2544F">
            <w:r w:rsidRPr="00BE5CDB">
              <w:rPr>
                <w:rFonts w:ascii="Times New Roman" w:hAnsi="Times New Roman"/>
              </w:rPr>
              <w:t xml:space="preserve">Модернизация и </w:t>
            </w:r>
            <w:r w:rsidRPr="00BE5CDB">
              <w:rPr>
                <w:rFonts w:ascii="Times New Roman" w:hAnsi="Times New Roman"/>
              </w:rPr>
              <w:lastRenderedPageBreak/>
              <w:t>укрепление материально технической базы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7A1946" w:rsidRDefault="00B2544F" w:rsidP="00421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Вершино-Биджинского сельсовета</w:t>
            </w:r>
          </w:p>
        </w:tc>
      </w:tr>
      <w:tr w:rsidR="00B2544F" w:rsidRPr="00BE5CDB" w:rsidTr="00B2544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3E661A" w:rsidRDefault="00B2544F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F3398" w:rsidRDefault="00B2544F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7F339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7F3398" w:rsidRDefault="00B2544F" w:rsidP="00062D6B">
            <w:pPr>
              <w:pStyle w:val="a5"/>
              <w:rPr>
                <w:rFonts w:ascii="Times New Roman" w:hAnsi="Times New Roman"/>
                <w:b/>
              </w:rPr>
            </w:pPr>
            <w:r w:rsidRPr="007F339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062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35458,2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D35913">
            <w:pPr>
              <w:pStyle w:val="a4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2544F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282</w:t>
            </w:r>
            <w:r w:rsidR="00D35913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7</w:t>
            </w:r>
            <w:r w:rsidRPr="00B2544F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D3591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44F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  <w:r w:rsidR="00D3591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2544F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D35913">
            <w:pPr>
              <w:pStyle w:val="a4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B2544F" w:rsidRPr="00B2544F">
              <w:rPr>
                <w:rFonts w:ascii="Times New Roman" w:hAnsi="Times New Roman"/>
                <w:b/>
                <w:sz w:val="18"/>
                <w:szCs w:val="18"/>
              </w:rPr>
              <w:t>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44F">
              <w:rPr>
                <w:rFonts w:ascii="Times New Roman" w:hAnsi="Times New Roman"/>
                <w:b/>
                <w:sz w:val="18"/>
                <w:szCs w:val="18"/>
              </w:rPr>
              <w:t>3135,9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B2544F" w:rsidP="00F46E7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44F">
              <w:rPr>
                <w:rFonts w:ascii="Times New Roman" w:hAnsi="Times New Roman"/>
                <w:b/>
                <w:sz w:val="18"/>
                <w:szCs w:val="18"/>
              </w:rPr>
              <w:t>5038,5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46E7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7931,9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F46E7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4017,2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B2544F" w:rsidRDefault="00D35913" w:rsidP="00534BA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4171,1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Pr="00D35913" w:rsidRDefault="00D35913" w:rsidP="00534BA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913">
              <w:rPr>
                <w:rFonts w:ascii="Times New Roman" w:hAnsi="Times New Roman"/>
                <w:b/>
                <w:sz w:val="18"/>
                <w:szCs w:val="18"/>
              </w:rPr>
              <w:t>4214,1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F" w:rsidRDefault="00B2544F" w:rsidP="00062D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4F" w:rsidRPr="003E661A" w:rsidRDefault="00B2544F" w:rsidP="00062D6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34BAF" w:rsidRDefault="00534BAF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F0" w:rsidRDefault="00246FF0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F0" w:rsidRDefault="00246FF0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F0" w:rsidRDefault="00246FF0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F0" w:rsidRDefault="00246FF0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F0" w:rsidRDefault="00246FF0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F0" w:rsidRDefault="00246FF0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F0" w:rsidRDefault="00246FF0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F0" w:rsidRPr="00DC0A85" w:rsidRDefault="00246FF0" w:rsidP="00EA12E9">
      <w:pPr>
        <w:tabs>
          <w:tab w:val="left" w:pos="1275"/>
        </w:tabs>
        <w:spacing w:line="240" w:lineRule="auto"/>
        <w:rPr>
          <w:rFonts w:ascii="Times New Roman" w:hAnsi="Times New Roman"/>
          <w:sz w:val="24"/>
          <w:szCs w:val="24"/>
        </w:rPr>
        <w:sectPr w:rsidR="00246FF0" w:rsidRPr="00DC0A85" w:rsidSect="007A6967">
          <w:pgSz w:w="16838" w:h="11906" w:orient="landscape" w:code="9"/>
          <w:pgMar w:top="1559" w:right="1418" w:bottom="709" w:left="1134" w:header="709" w:footer="709" w:gutter="0"/>
          <w:cols w:space="708"/>
          <w:titlePg/>
          <w:docGrid w:linePitch="360"/>
        </w:sectPr>
      </w:pPr>
    </w:p>
    <w:p w:rsidR="00246FF0" w:rsidRDefault="00246FF0"/>
    <w:p w:rsidR="00246FF0" w:rsidRDefault="00246FF0" w:rsidP="005778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246FF0" w:rsidSect="005778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FF0" w:rsidRPr="007B7ED0" w:rsidRDefault="00246FF0" w:rsidP="005778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FF0" w:rsidRDefault="00246FF0" w:rsidP="0057780A"/>
    <w:p w:rsidR="00246FF0" w:rsidRDefault="00246FF0"/>
    <w:p w:rsidR="00246FF0" w:rsidRDefault="00246FF0"/>
    <w:p w:rsidR="00246FF0" w:rsidRDefault="00246FF0"/>
    <w:p w:rsidR="00246FF0" w:rsidRDefault="00246FF0"/>
    <w:p w:rsidR="00246FF0" w:rsidRDefault="00246FF0">
      <w:pPr>
        <w:sectPr w:rsidR="00246FF0" w:rsidSect="00EA12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6FF0" w:rsidRDefault="00246FF0" w:rsidP="00A22E0B"/>
    <w:sectPr w:rsidR="00246FF0" w:rsidSect="0010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982E5B"/>
    <w:multiLevelType w:val="multilevel"/>
    <w:tmpl w:val="F9A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BCB"/>
    <w:rsid w:val="00007266"/>
    <w:rsid w:val="0002002E"/>
    <w:rsid w:val="00062D6B"/>
    <w:rsid w:val="000753E5"/>
    <w:rsid w:val="000868BF"/>
    <w:rsid w:val="000D2554"/>
    <w:rsid w:val="00104BF1"/>
    <w:rsid w:val="00107D5C"/>
    <w:rsid w:val="00114386"/>
    <w:rsid w:val="00133368"/>
    <w:rsid w:val="001B4B67"/>
    <w:rsid w:val="001D7B68"/>
    <w:rsid w:val="0021744E"/>
    <w:rsid w:val="0022623D"/>
    <w:rsid w:val="00227582"/>
    <w:rsid w:val="00245345"/>
    <w:rsid w:val="00246FF0"/>
    <w:rsid w:val="00250443"/>
    <w:rsid w:val="00274D35"/>
    <w:rsid w:val="002E7E64"/>
    <w:rsid w:val="002F1F64"/>
    <w:rsid w:val="002F3AE4"/>
    <w:rsid w:val="00334F7F"/>
    <w:rsid w:val="003B7236"/>
    <w:rsid w:val="003E661A"/>
    <w:rsid w:val="003F632D"/>
    <w:rsid w:val="0042066D"/>
    <w:rsid w:val="00421F3D"/>
    <w:rsid w:val="00427946"/>
    <w:rsid w:val="0046645D"/>
    <w:rsid w:val="004C0E33"/>
    <w:rsid w:val="004E22DD"/>
    <w:rsid w:val="005227B2"/>
    <w:rsid w:val="00534BAF"/>
    <w:rsid w:val="00553BCB"/>
    <w:rsid w:val="00575F6C"/>
    <w:rsid w:val="0057780A"/>
    <w:rsid w:val="005C17CA"/>
    <w:rsid w:val="005C18D3"/>
    <w:rsid w:val="005E483E"/>
    <w:rsid w:val="005E5D2B"/>
    <w:rsid w:val="005F71A3"/>
    <w:rsid w:val="00616198"/>
    <w:rsid w:val="00622798"/>
    <w:rsid w:val="00627D6A"/>
    <w:rsid w:val="00633F9B"/>
    <w:rsid w:val="0065361C"/>
    <w:rsid w:val="0066526B"/>
    <w:rsid w:val="00692090"/>
    <w:rsid w:val="006C5DC2"/>
    <w:rsid w:val="006C7344"/>
    <w:rsid w:val="006D4D28"/>
    <w:rsid w:val="007358BB"/>
    <w:rsid w:val="00742541"/>
    <w:rsid w:val="00780F37"/>
    <w:rsid w:val="007A1946"/>
    <w:rsid w:val="007A6967"/>
    <w:rsid w:val="007B7ED0"/>
    <w:rsid w:val="007C7190"/>
    <w:rsid w:val="007D4375"/>
    <w:rsid w:val="007E1CC5"/>
    <w:rsid w:val="007F15C2"/>
    <w:rsid w:val="007F3398"/>
    <w:rsid w:val="0082099C"/>
    <w:rsid w:val="00882398"/>
    <w:rsid w:val="00892CD4"/>
    <w:rsid w:val="008A04A5"/>
    <w:rsid w:val="008C5CF0"/>
    <w:rsid w:val="009152D5"/>
    <w:rsid w:val="00960DEA"/>
    <w:rsid w:val="009B6842"/>
    <w:rsid w:val="009E1947"/>
    <w:rsid w:val="00A22E0B"/>
    <w:rsid w:val="00A37D23"/>
    <w:rsid w:val="00A5060B"/>
    <w:rsid w:val="00A63E41"/>
    <w:rsid w:val="00A71A4E"/>
    <w:rsid w:val="00A729F4"/>
    <w:rsid w:val="00A825BE"/>
    <w:rsid w:val="00A95789"/>
    <w:rsid w:val="00AA1D1F"/>
    <w:rsid w:val="00AA3D02"/>
    <w:rsid w:val="00AC6D40"/>
    <w:rsid w:val="00B04505"/>
    <w:rsid w:val="00B13BF4"/>
    <w:rsid w:val="00B20227"/>
    <w:rsid w:val="00B2544F"/>
    <w:rsid w:val="00B63A8D"/>
    <w:rsid w:val="00B913F9"/>
    <w:rsid w:val="00BB4A6F"/>
    <w:rsid w:val="00BC1CDB"/>
    <w:rsid w:val="00BC46B9"/>
    <w:rsid w:val="00BD7322"/>
    <w:rsid w:val="00BE5CDB"/>
    <w:rsid w:val="00BE78DC"/>
    <w:rsid w:val="00BF6F2D"/>
    <w:rsid w:val="00C44111"/>
    <w:rsid w:val="00C476AE"/>
    <w:rsid w:val="00C64EFA"/>
    <w:rsid w:val="00C90180"/>
    <w:rsid w:val="00C9643C"/>
    <w:rsid w:val="00CB1449"/>
    <w:rsid w:val="00CB4966"/>
    <w:rsid w:val="00CD270F"/>
    <w:rsid w:val="00D004A7"/>
    <w:rsid w:val="00D35913"/>
    <w:rsid w:val="00DC0A85"/>
    <w:rsid w:val="00DE18B1"/>
    <w:rsid w:val="00E12975"/>
    <w:rsid w:val="00E34323"/>
    <w:rsid w:val="00E65EFA"/>
    <w:rsid w:val="00E80EE2"/>
    <w:rsid w:val="00EA12E9"/>
    <w:rsid w:val="00EA41C0"/>
    <w:rsid w:val="00EF2307"/>
    <w:rsid w:val="00EF2A99"/>
    <w:rsid w:val="00EF302F"/>
    <w:rsid w:val="00F46E7A"/>
    <w:rsid w:val="00F72771"/>
    <w:rsid w:val="00FA586E"/>
    <w:rsid w:val="00FF5770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5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E34323"/>
    <w:pPr>
      <w:ind w:left="720"/>
      <w:contextualSpacing/>
    </w:pPr>
  </w:style>
  <w:style w:type="paragraph" w:customStyle="1" w:styleId="ConsPlusNormal">
    <w:name w:val="ConsPlusNormal"/>
    <w:uiPriority w:val="99"/>
    <w:rsid w:val="00577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rsid w:val="00577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77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6">
    <w:name w:val="Normal (Web)"/>
    <w:basedOn w:val="a"/>
    <w:uiPriority w:val="99"/>
    <w:semiHidden/>
    <w:rsid w:val="00627D6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04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C7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1466</Words>
  <Characters>11955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2019-11-22T06:21:00Z</cp:lastPrinted>
  <dcterms:created xsi:type="dcterms:W3CDTF">2015-10-20T02:33:00Z</dcterms:created>
  <dcterms:modified xsi:type="dcterms:W3CDTF">2021-11-28T07:24:00Z</dcterms:modified>
</cp:coreProperties>
</file>