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F" w:rsidRPr="00F950FF" w:rsidRDefault="00F950FF" w:rsidP="00F95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950FF" w:rsidRPr="00F950FF" w:rsidRDefault="00F950FF" w:rsidP="00F950FF">
      <w:pPr>
        <w:framePr w:h="1060" w:hSpace="80" w:vSpace="40" w:wrap="auto" w:vAnchor="text" w:hAnchor="page" w:x="5365" w:y="-353" w:anchorLock="1"/>
        <w:jc w:val="center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FF" w:rsidRPr="00F950FF" w:rsidRDefault="00F950FF" w:rsidP="00F950FF">
      <w:pPr>
        <w:rPr>
          <w:rFonts w:ascii="Times New Roman" w:hAnsi="Times New Roman" w:cs="Times New Roman"/>
          <w:sz w:val="26"/>
          <w:szCs w:val="26"/>
        </w:rPr>
      </w:pPr>
    </w:p>
    <w:p w:rsidR="00F950FF" w:rsidRPr="00F950FF" w:rsidRDefault="00F950FF" w:rsidP="00F950FF">
      <w:pPr>
        <w:rPr>
          <w:rFonts w:ascii="Times New Roman" w:hAnsi="Times New Roman" w:cs="Times New Roman"/>
          <w:sz w:val="26"/>
          <w:szCs w:val="26"/>
        </w:rPr>
      </w:pPr>
    </w:p>
    <w:p w:rsidR="00F950FF" w:rsidRPr="00F950FF" w:rsidRDefault="00F950FF" w:rsidP="00F950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50FF" w:rsidRPr="00F950FF" w:rsidRDefault="00F950FF" w:rsidP="00F950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F950FF">
        <w:rPr>
          <w:rFonts w:ascii="Times New Roman" w:hAnsi="Times New Roman" w:cs="Times New Roman"/>
          <w:sz w:val="26"/>
          <w:szCs w:val="26"/>
        </w:rPr>
        <w:tab/>
        <w:t xml:space="preserve">                         РОССИЙСКАЯ ФЕДЕРАЦИЯ      </w:t>
      </w:r>
    </w:p>
    <w:p w:rsidR="00F950FF" w:rsidRPr="00F950FF" w:rsidRDefault="00F950FF" w:rsidP="00F950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F950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50F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14B7A">
        <w:rPr>
          <w:rFonts w:ascii="Times New Roman" w:hAnsi="Times New Roman" w:cs="Times New Roman"/>
          <w:sz w:val="26"/>
          <w:szCs w:val="26"/>
        </w:rPr>
        <w:t xml:space="preserve"> </w:t>
      </w:r>
      <w:r w:rsidRPr="00F950FF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F950FF" w:rsidRPr="00F950FF" w:rsidRDefault="00F950FF" w:rsidP="00F950FF">
      <w:pPr>
        <w:spacing w:after="0" w:line="240" w:lineRule="auto"/>
        <w:ind w:right="-546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sz w:val="26"/>
          <w:szCs w:val="26"/>
        </w:rPr>
        <w:t xml:space="preserve">      ПИЧЕ ПАЗЫ  ААЛ                                       </w:t>
      </w:r>
      <w:r w:rsidR="00214B7A">
        <w:rPr>
          <w:rFonts w:ascii="Times New Roman" w:hAnsi="Times New Roman" w:cs="Times New Roman"/>
          <w:sz w:val="26"/>
          <w:szCs w:val="26"/>
        </w:rPr>
        <w:t xml:space="preserve"> </w:t>
      </w:r>
      <w:r w:rsidRPr="00F950F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950FF" w:rsidRPr="00F950FF" w:rsidRDefault="00F950FF" w:rsidP="00F950FF">
      <w:pPr>
        <w:spacing w:after="0" w:line="240" w:lineRule="auto"/>
        <w:ind w:right="-726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sz w:val="26"/>
          <w:szCs w:val="26"/>
        </w:rPr>
        <w:t xml:space="preserve">      ЧОБ</w:t>
      </w:r>
      <w:r w:rsidRPr="00F950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50FF">
        <w:rPr>
          <w:rFonts w:ascii="Times New Roman" w:hAnsi="Times New Roman" w:cs="Times New Roman"/>
          <w:sz w:val="26"/>
          <w:szCs w:val="26"/>
        </w:rPr>
        <w:t>Н</w:t>
      </w:r>
      <w:r w:rsidRPr="00F950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50FF">
        <w:rPr>
          <w:rFonts w:ascii="Times New Roman" w:hAnsi="Times New Roman" w:cs="Times New Roman"/>
          <w:sz w:val="26"/>
          <w:szCs w:val="26"/>
        </w:rPr>
        <w:t>Н  ПУД</w:t>
      </w:r>
      <w:r w:rsidRPr="00F950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50FF">
        <w:rPr>
          <w:rFonts w:ascii="Times New Roman" w:hAnsi="Times New Roman" w:cs="Times New Roman"/>
          <w:sz w:val="26"/>
          <w:szCs w:val="26"/>
        </w:rPr>
        <w:t>З</w:t>
      </w:r>
      <w:r w:rsidRPr="00F950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50FF">
        <w:rPr>
          <w:rFonts w:ascii="Times New Roman" w:hAnsi="Times New Roman" w:cs="Times New Roman"/>
          <w:sz w:val="26"/>
          <w:szCs w:val="26"/>
        </w:rPr>
        <w:tab/>
      </w:r>
      <w:r w:rsidRPr="00F950FF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214B7A">
        <w:rPr>
          <w:rFonts w:ascii="Times New Roman" w:hAnsi="Times New Roman" w:cs="Times New Roman"/>
          <w:sz w:val="26"/>
          <w:szCs w:val="26"/>
        </w:rPr>
        <w:t xml:space="preserve"> </w:t>
      </w:r>
      <w:r w:rsidRPr="00F950FF">
        <w:rPr>
          <w:rFonts w:ascii="Times New Roman" w:hAnsi="Times New Roman" w:cs="Times New Roman"/>
          <w:sz w:val="26"/>
          <w:szCs w:val="26"/>
        </w:rPr>
        <w:t>ВЕРШИНО- БИДЖИНСКОГО</w:t>
      </w:r>
    </w:p>
    <w:p w:rsidR="00F950FF" w:rsidRDefault="00F950FF" w:rsidP="00F950FF">
      <w:pPr>
        <w:spacing w:after="0" w:line="240" w:lineRule="auto"/>
        <w:ind w:left="-540" w:right="-825" w:firstLine="1248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950FF" w:rsidRDefault="00F950FF" w:rsidP="00F950FF">
      <w:pPr>
        <w:spacing w:after="0" w:line="240" w:lineRule="auto"/>
        <w:ind w:left="-540" w:right="-825" w:firstLine="1248"/>
        <w:rPr>
          <w:rFonts w:ascii="Times New Roman" w:hAnsi="Times New Roman" w:cs="Times New Roman"/>
          <w:sz w:val="26"/>
          <w:szCs w:val="26"/>
        </w:rPr>
      </w:pPr>
    </w:p>
    <w:p w:rsidR="00F950FF" w:rsidRPr="00F950FF" w:rsidRDefault="00F950FF" w:rsidP="00F950FF">
      <w:pPr>
        <w:spacing w:after="0" w:line="240" w:lineRule="auto"/>
        <w:ind w:left="-540" w:right="-825" w:firstLine="1248"/>
        <w:rPr>
          <w:rFonts w:ascii="Times New Roman" w:hAnsi="Times New Roman" w:cs="Times New Roman"/>
          <w:sz w:val="26"/>
          <w:szCs w:val="26"/>
        </w:rPr>
      </w:pPr>
    </w:p>
    <w:p w:rsidR="00F950FF" w:rsidRDefault="00F950FF" w:rsidP="00F950F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950FF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</w:t>
      </w:r>
    </w:p>
    <w:p w:rsidR="00F950FF" w:rsidRPr="00F950FF" w:rsidRDefault="00F950FF" w:rsidP="00F950FF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950F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с. Вершино-Биджа </w:t>
      </w:r>
    </w:p>
    <w:p w:rsidR="00757CEF" w:rsidRDefault="00757CEF" w:rsidP="00F950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50FF" w:rsidRPr="00F950FF" w:rsidRDefault="00F950FF" w:rsidP="00F950FF">
      <w:pPr>
        <w:jc w:val="center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sz w:val="26"/>
          <w:szCs w:val="26"/>
        </w:rPr>
        <w:t>от 0</w:t>
      </w:r>
      <w:r w:rsidR="00214B7A">
        <w:rPr>
          <w:rFonts w:ascii="Times New Roman" w:hAnsi="Times New Roman" w:cs="Times New Roman"/>
          <w:sz w:val="26"/>
          <w:szCs w:val="26"/>
        </w:rPr>
        <w:t>9</w:t>
      </w:r>
      <w:r w:rsidRPr="00F950FF">
        <w:rPr>
          <w:rFonts w:ascii="Times New Roman" w:hAnsi="Times New Roman" w:cs="Times New Roman"/>
          <w:sz w:val="26"/>
          <w:szCs w:val="26"/>
        </w:rPr>
        <w:t>.0</w:t>
      </w:r>
      <w:r w:rsidR="00214B7A">
        <w:rPr>
          <w:rFonts w:ascii="Times New Roman" w:hAnsi="Times New Roman" w:cs="Times New Roman"/>
          <w:sz w:val="26"/>
          <w:szCs w:val="26"/>
        </w:rPr>
        <w:t>8</w:t>
      </w:r>
      <w:r w:rsidRPr="00F950FF">
        <w:rPr>
          <w:rFonts w:ascii="Times New Roman" w:hAnsi="Times New Roman" w:cs="Times New Roman"/>
          <w:sz w:val="26"/>
          <w:szCs w:val="26"/>
        </w:rPr>
        <w:t>.202</w:t>
      </w:r>
      <w:r w:rsidR="00214B7A">
        <w:rPr>
          <w:rFonts w:ascii="Times New Roman" w:hAnsi="Times New Roman" w:cs="Times New Roman"/>
          <w:sz w:val="26"/>
          <w:szCs w:val="26"/>
        </w:rPr>
        <w:t>1</w:t>
      </w:r>
      <w:r w:rsidRPr="00F950FF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950F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950FF">
        <w:rPr>
          <w:rFonts w:ascii="Times New Roman" w:hAnsi="Times New Roman" w:cs="Times New Roman"/>
          <w:sz w:val="26"/>
          <w:szCs w:val="26"/>
        </w:rPr>
        <w:tab/>
        <w:t>№  5</w:t>
      </w:r>
      <w:r w:rsidR="00214B7A">
        <w:rPr>
          <w:rFonts w:ascii="Times New Roman" w:hAnsi="Times New Roman" w:cs="Times New Roman"/>
          <w:sz w:val="26"/>
          <w:szCs w:val="26"/>
        </w:rPr>
        <w:t>6</w:t>
      </w:r>
      <w:r w:rsidRPr="00F950FF">
        <w:rPr>
          <w:rFonts w:ascii="Times New Roman" w:hAnsi="Times New Roman" w:cs="Times New Roman"/>
          <w:sz w:val="26"/>
          <w:szCs w:val="26"/>
        </w:rPr>
        <w:t>-п</w:t>
      </w:r>
    </w:p>
    <w:p w:rsidR="001052EA" w:rsidRPr="00757CEF" w:rsidRDefault="00F950FF" w:rsidP="001052E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CE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052EA" w:rsidRPr="00757CE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757CEF">
        <w:rPr>
          <w:rFonts w:ascii="Times New Roman" w:hAnsi="Times New Roman" w:cs="Times New Roman"/>
          <w:b/>
          <w:sz w:val="26"/>
          <w:szCs w:val="26"/>
        </w:rPr>
        <w:t>О внесе</w:t>
      </w:r>
      <w:r w:rsidR="00214B7A" w:rsidRPr="00757CEF">
        <w:rPr>
          <w:rFonts w:ascii="Times New Roman" w:hAnsi="Times New Roman" w:cs="Times New Roman"/>
          <w:b/>
          <w:sz w:val="26"/>
          <w:szCs w:val="26"/>
        </w:rPr>
        <w:t xml:space="preserve">нии изменений в  Постановление </w:t>
      </w:r>
      <w:r w:rsidRPr="00757CEF">
        <w:rPr>
          <w:rFonts w:ascii="Times New Roman" w:hAnsi="Times New Roman" w:cs="Times New Roman"/>
          <w:b/>
          <w:sz w:val="26"/>
          <w:szCs w:val="26"/>
        </w:rPr>
        <w:t>3</w:t>
      </w:r>
      <w:r w:rsidR="00214B7A" w:rsidRPr="00757CEF">
        <w:rPr>
          <w:rFonts w:ascii="Times New Roman" w:hAnsi="Times New Roman" w:cs="Times New Roman"/>
          <w:b/>
          <w:sz w:val="26"/>
          <w:szCs w:val="26"/>
        </w:rPr>
        <w:t>6-п от 20.05</w:t>
      </w:r>
      <w:r w:rsidRPr="00757CEF">
        <w:rPr>
          <w:rFonts w:ascii="Times New Roman" w:hAnsi="Times New Roman" w:cs="Times New Roman"/>
          <w:b/>
          <w:sz w:val="26"/>
          <w:szCs w:val="26"/>
        </w:rPr>
        <w:t>.20</w:t>
      </w:r>
      <w:r w:rsidR="00214B7A" w:rsidRPr="00757CEF">
        <w:rPr>
          <w:rFonts w:ascii="Times New Roman" w:hAnsi="Times New Roman" w:cs="Times New Roman"/>
          <w:b/>
          <w:sz w:val="26"/>
          <w:szCs w:val="26"/>
        </w:rPr>
        <w:t>21</w:t>
      </w:r>
      <w:r w:rsidRPr="00757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690">
        <w:rPr>
          <w:rFonts w:ascii="Times New Roman" w:hAnsi="Times New Roman" w:cs="Times New Roman"/>
          <w:b/>
          <w:sz w:val="26"/>
          <w:szCs w:val="26"/>
        </w:rPr>
        <w:t>"</w:t>
      </w:r>
      <w:r w:rsidR="001052EA" w:rsidRPr="00757CEF">
        <w:rPr>
          <w:rFonts w:ascii="Times New Roman" w:hAnsi="Times New Roman" w:cs="Times New Roman"/>
          <w:b/>
          <w:sz w:val="26"/>
          <w:szCs w:val="26"/>
        </w:rPr>
        <w:t>О мерах по реализации Решения Совета депутатов Вершино-Биджинского сельсовета от 25.12.2020 г. № 14 «О бюджете муниципального образования                                                                           Вершино-Биджинский сельсовет Усть-Абаканского района                                                          Республики Хакасия на 2021 год и плановый период 2022 и 2023 годов»</w:t>
      </w:r>
    </w:p>
    <w:p w:rsidR="00757CEF" w:rsidRPr="00C65E8D" w:rsidRDefault="00C65E8D" w:rsidP="001052EA">
      <w:pPr>
        <w:jc w:val="both"/>
        <w:rPr>
          <w:rFonts w:ascii="Times New Roman" w:hAnsi="Times New Roman" w:cs="Times New Roman"/>
          <w:sz w:val="26"/>
          <w:szCs w:val="26"/>
        </w:rPr>
      </w:pPr>
      <w:r w:rsidRPr="00C65E8D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Вершино-Биджинского сельсовета от 25.12.2020 № 14 «О бюджете муниципального образования Вершино-Биджинский сельсовет Усть-Абаканского района Республики Хакасия на 2021 год и плановый период 2022 и 2023 годов», Администрация Вершино-Биджинского сельсовета  </w:t>
      </w:r>
    </w:p>
    <w:p w:rsidR="00F950FF" w:rsidRPr="00F950FF" w:rsidRDefault="00F950FF" w:rsidP="00F950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50FF" w:rsidRPr="00F950FF" w:rsidRDefault="00F950FF" w:rsidP="00F950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757CEF">
        <w:rPr>
          <w:rFonts w:ascii="Times New Roman" w:hAnsi="Times New Roman" w:cs="Times New Roman"/>
          <w:b/>
          <w:color w:val="000000"/>
          <w:sz w:val="26"/>
          <w:szCs w:val="26"/>
        </w:rPr>
        <w:t>ОСТАНОВЛ</w:t>
      </w:r>
      <w:r w:rsidR="00467933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="00757CEF">
        <w:rPr>
          <w:rFonts w:ascii="Times New Roman" w:hAnsi="Times New Roman" w:cs="Times New Roman"/>
          <w:b/>
          <w:color w:val="000000"/>
          <w:sz w:val="26"/>
          <w:szCs w:val="26"/>
        </w:rPr>
        <w:t>ЕТ</w:t>
      </w:r>
      <w:r w:rsidRPr="00F950FF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F950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950FF" w:rsidRPr="00F950FF" w:rsidRDefault="00C65E8D" w:rsidP="00C93E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950FF" w:rsidRPr="00F950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50FF" w:rsidRPr="00F950FF">
        <w:rPr>
          <w:rFonts w:ascii="Times New Roman" w:hAnsi="Times New Roman" w:cs="Times New Roman"/>
          <w:sz w:val="26"/>
          <w:szCs w:val="26"/>
        </w:rPr>
        <w:t>Внести изменения</w:t>
      </w:r>
      <w:r w:rsidR="006D04AF">
        <w:rPr>
          <w:rFonts w:ascii="Times New Roman" w:hAnsi="Times New Roman" w:cs="Times New Roman"/>
          <w:sz w:val="26"/>
          <w:szCs w:val="26"/>
        </w:rPr>
        <w:t xml:space="preserve"> в </w:t>
      </w:r>
      <w:r w:rsidR="00467933">
        <w:rPr>
          <w:rFonts w:ascii="Times New Roman" w:hAnsi="Times New Roman" w:cs="Times New Roman"/>
          <w:sz w:val="26"/>
          <w:szCs w:val="26"/>
        </w:rPr>
        <w:t>статью</w:t>
      </w:r>
      <w:r w:rsidR="00E777BF">
        <w:rPr>
          <w:rFonts w:ascii="Times New Roman" w:hAnsi="Times New Roman" w:cs="Times New Roman"/>
          <w:sz w:val="26"/>
          <w:szCs w:val="26"/>
        </w:rPr>
        <w:t xml:space="preserve"> 8 Постановления</w:t>
      </w:r>
      <w:r w:rsidR="00C93E8E" w:rsidRPr="00C93E8E">
        <w:rPr>
          <w:rFonts w:ascii="Times New Roman" w:hAnsi="Times New Roman" w:cs="Times New Roman"/>
          <w:sz w:val="26"/>
          <w:szCs w:val="26"/>
        </w:rPr>
        <w:t xml:space="preserve"> </w:t>
      </w:r>
      <w:r w:rsidR="00E777BF">
        <w:rPr>
          <w:rFonts w:ascii="Times New Roman" w:hAnsi="Times New Roman" w:cs="Times New Roman"/>
          <w:sz w:val="26"/>
          <w:szCs w:val="26"/>
        </w:rPr>
        <w:t xml:space="preserve">№ </w:t>
      </w:r>
      <w:r w:rsidR="00C93E8E" w:rsidRPr="00C93E8E">
        <w:rPr>
          <w:rFonts w:ascii="Times New Roman" w:hAnsi="Times New Roman" w:cs="Times New Roman"/>
          <w:sz w:val="26"/>
          <w:szCs w:val="26"/>
        </w:rPr>
        <w:t xml:space="preserve">36-п от 20.05.2021 </w:t>
      </w:r>
      <w:r w:rsidR="00E777BF">
        <w:rPr>
          <w:rFonts w:ascii="Times New Roman" w:hAnsi="Times New Roman" w:cs="Times New Roman"/>
          <w:sz w:val="26"/>
          <w:szCs w:val="26"/>
        </w:rPr>
        <w:t>"</w:t>
      </w:r>
      <w:r w:rsidR="00C93E8E" w:rsidRPr="00C93E8E">
        <w:rPr>
          <w:rFonts w:ascii="Times New Roman" w:hAnsi="Times New Roman" w:cs="Times New Roman"/>
          <w:sz w:val="26"/>
          <w:szCs w:val="26"/>
        </w:rPr>
        <w:t>О мерах по реализации Решения Совета депутатов Вершино-Биджинского сель</w:t>
      </w:r>
      <w:r w:rsidR="00C93E8E">
        <w:rPr>
          <w:rFonts w:ascii="Times New Roman" w:hAnsi="Times New Roman" w:cs="Times New Roman"/>
          <w:sz w:val="26"/>
          <w:szCs w:val="26"/>
        </w:rPr>
        <w:t xml:space="preserve">совета от 25.12.2020 г. № 14 «О бюджете муниципального </w:t>
      </w:r>
      <w:r w:rsidR="00C93E8E" w:rsidRPr="00C93E8E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         </w:t>
      </w:r>
      <w:r w:rsidR="00C93E8E">
        <w:rPr>
          <w:rFonts w:ascii="Times New Roman" w:hAnsi="Times New Roman" w:cs="Times New Roman"/>
          <w:sz w:val="26"/>
          <w:szCs w:val="26"/>
        </w:rPr>
        <w:t xml:space="preserve">             Вершино-Биджинский сельсовет Усть-Абаканского района</w:t>
      </w:r>
      <w:r w:rsidR="00C93E8E" w:rsidRPr="00C93E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Республики Хакасия на 2021 год и плановый период 2022 и 2023 годов»</w:t>
      </w:r>
      <w:r w:rsidR="00F950FF" w:rsidRPr="00F950FF">
        <w:rPr>
          <w:rFonts w:ascii="Times New Roman" w:hAnsi="Times New Roman" w:cs="Times New Roman"/>
          <w:sz w:val="26"/>
          <w:szCs w:val="26"/>
        </w:rPr>
        <w:t xml:space="preserve">  :</w:t>
      </w:r>
    </w:p>
    <w:p w:rsidR="00F950FF" w:rsidRDefault="006D04AF" w:rsidP="00F950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77BF">
        <w:rPr>
          <w:rFonts w:ascii="Times New Roman" w:hAnsi="Times New Roman" w:cs="Times New Roman"/>
          <w:sz w:val="26"/>
          <w:szCs w:val="26"/>
        </w:rPr>
        <w:t>1 статью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="00F950FF" w:rsidRPr="00F950FF">
        <w:rPr>
          <w:rFonts w:ascii="Times New Roman" w:hAnsi="Times New Roman" w:cs="Times New Roman"/>
          <w:sz w:val="26"/>
          <w:szCs w:val="26"/>
        </w:rPr>
        <w:t xml:space="preserve"> читать в следующей редакции:</w:t>
      </w:r>
    </w:p>
    <w:p w:rsidR="00E777BF" w:rsidRPr="00E777BF" w:rsidRDefault="00E777BF" w:rsidP="00E777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777BF">
        <w:rPr>
          <w:rFonts w:ascii="Times New Roman" w:hAnsi="Times New Roman" w:cs="Times New Roman"/>
          <w:sz w:val="26"/>
          <w:szCs w:val="26"/>
        </w:rPr>
        <w:t xml:space="preserve"> Установить, что получатели средств бюджета поселения при заключении муниципальных контрактов (договоров) о выполнении работ и оказании услуг за счет средств бюджета поселения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 </w:t>
      </w:r>
    </w:p>
    <w:p w:rsidR="00E777BF" w:rsidRPr="00E777BF" w:rsidRDefault="00E777BF" w:rsidP="00E777BF">
      <w:pPr>
        <w:rPr>
          <w:rFonts w:ascii="Times New Roman" w:hAnsi="Times New Roman" w:cs="Times New Roman"/>
          <w:sz w:val="26"/>
          <w:szCs w:val="26"/>
        </w:rPr>
      </w:pPr>
      <w:r w:rsidRPr="00E777BF">
        <w:rPr>
          <w:rFonts w:ascii="Times New Roman" w:hAnsi="Times New Roman" w:cs="Times New Roman"/>
          <w:sz w:val="26"/>
          <w:szCs w:val="26"/>
        </w:rPr>
        <w:t xml:space="preserve">                  1) в размере до 100 процентов суммы муниципального контракта (договора), но не более лимитов бюджетных обязательств, подлежащих </w:t>
      </w:r>
      <w:r w:rsidRPr="00E777BF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исполнению за счет средств бюджета муниципального образования Вершино-Биджинский  сельсовет в 2021 году, - по муниципальным контрактам, договорам об оказании услуг связи, об обеспечении спутниковой связью, об оказании услуг по обеспечению доступа к программам технического сопровождения, о подписке на печатные издания и об их приобретении, об обучении на курсах повышения квалификации, и об оказании информационно-консультационных услуг в форме проведении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оздоровления, услуг по регистрации участников выставок и конференций, оплата за оказание гостиничных услуг, а также по договорам обязательного страхования гражданской ответственности владельцев транспортных средств; </w:t>
      </w:r>
    </w:p>
    <w:p w:rsidR="00E777BF" w:rsidRPr="00E777BF" w:rsidRDefault="00E777BF" w:rsidP="00E777BF">
      <w:pPr>
        <w:rPr>
          <w:rFonts w:ascii="Times New Roman" w:hAnsi="Times New Roman" w:cs="Times New Roman"/>
          <w:sz w:val="26"/>
          <w:szCs w:val="26"/>
        </w:rPr>
      </w:pPr>
      <w:r w:rsidRPr="00E777BF">
        <w:rPr>
          <w:rFonts w:ascii="Times New Roman" w:hAnsi="Times New Roman" w:cs="Times New Roman"/>
          <w:sz w:val="26"/>
          <w:szCs w:val="26"/>
        </w:rPr>
        <w:t xml:space="preserve">                  2) в размере до 60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Вершино-Биджинский сельсовет в 2021 году,- по муниципальным контрактам, договорам об оказании услуг за подключение (технологическое присоединение) к системам водоснабжения, водоотведения, теплоснабжения и к электрическим сетям; </w:t>
      </w:r>
    </w:p>
    <w:p w:rsidR="00E777BF" w:rsidRPr="00E777BF" w:rsidRDefault="00E777BF" w:rsidP="00E777BF">
      <w:pPr>
        <w:rPr>
          <w:rFonts w:ascii="Times New Roman" w:hAnsi="Times New Roman" w:cs="Times New Roman"/>
          <w:sz w:val="26"/>
          <w:szCs w:val="26"/>
        </w:rPr>
      </w:pPr>
      <w:r w:rsidRPr="00E777BF">
        <w:rPr>
          <w:rFonts w:ascii="Times New Roman" w:hAnsi="Times New Roman" w:cs="Times New Roman"/>
          <w:sz w:val="26"/>
          <w:szCs w:val="26"/>
        </w:rPr>
        <w:t xml:space="preserve">                 3) в размере до 70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Вершино-Биджинский сельсовет в 2021 году, - по муниципальным контрактам, договорам об оказании услуг электроснабжения; </w:t>
      </w:r>
    </w:p>
    <w:p w:rsidR="00E777BF" w:rsidRPr="00E777BF" w:rsidRDefault="00E777BF" w:rsidP="00E777BF">
      <w:pPr>
        <w:rPr>
          <w:rFonts w:ascii="Times New Roman" w:hAnsi="Times New Roman" w:cs="Times New Roman"/>
          <w:sz w:val="26"/>
          <w:szCs w:val="26"/>
        </w:rPr>
      </w:pPr>
      <w:r w:rsidRPr="00E777BF">
        <w:rPr>
          <w:rFonts w:ascii="Times New Roman" w:hAnsi="Times New Roman" w:cs="Times New Roman"/>
          <w:sz w:val="26"/>
          <w:szCs w:val="26"/>
        </w:rPr>
        <w:t xml:space="preserve">                 4) в размере до 30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Вершино-Биджинский сельсовет в 2021 году, - по муниципальным контрактам, договорам, об оказании услуг теплоснабжения;</w:t>
      </w:r>
    </w:p>
    <w:p w:rsidR="00E777BF" w:rsidRPr="00F950FF" w:rsidRDefault="000F18A1" w:rsidP="0046793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5</w:t>
      </w:r>
      <w:r w:rsidR="00E777BF">
        <w:rPr>
          <w:rFonts w:ascii="Times New Roman" w:hAnsi="Times New Roman" w:cs="Times New Roman"/>
          <w:sz w:val="26"/>
          <w:szCs w:val="26"/>
        </w:rPr>
        <w:t xml:space="preserve">) </w:t>
      </w:r>
      <w:r w:rsidR="00467933" w:rsidRPr="00467933">
        <w:rPr>
          <w:rFonts w:ascii="Times New Roman" w:hAnsi="Times New Roman" w:cs="Times New Roman"/>
          <w:sz w:val="26"/>
          <w:szCs w:val="26"/>
        </w:rPr>
        <w:t xml:space="preserve">в размере, не превышающем 30 процентов суммы договора (муниципального контракта), но не более доведенных лимитов бюджетных обязательств </w:t>
      </w:r>
      <w:r w:rsidR="00467933" w:rsidRPr="00E777BF">
        <w:rPr>
          <w:rFonts w:ascii="Times New Roman" w:hAnsi="Times New Roman" w:cs="Times New Roman"/>
          <w:sz w:val="26"/>
          <w:szCs w:val="26"/>
        </w:rPr>
        <w:t xml:space="preserve">за счет средств бюджета муниципального образования Вершино-Биджинский сельсовет в 2021 году, </w:t>
      </w:r>
      <w:r w:rsidR="00467933" w:rsidRPr="00467933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 xml:space="preserve">другим </w:t>
      </w:r>
      <w:r w:rsidR="00467933" w:rsidRPr="00467933">
        <w:rPr>
          <w:rFonts w:ascii="Times New Roman" w:hAnsi="Times New Roman" w:cs="Times New Roman"/>
          <w:sz w:val="26"/>
          <w:szCs w:val="26"/>
        </w:rPr>
        <w:t>договорам (муниципальным контрактам) о поставке товаров, выполнении работ и оказании услуг, если иное не предусмотрено законодательством Российской Федерации и Республики Хакасия.</w:t>
      </w:r>
    </w:p>
    <w:p w:rsidR="00F950FF" w:rsidRPr="00F950FF" w:rsidRDefault="006D04AF" w:rsidP="00F950F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950FF" w:rsidRPr="00F950FF">
        <w:rPr>
          <w:rFonts w:ascii="Times New Roman" w:hAnsi="Times New Roman" w:cs="Times New Roman"/>
          <w:color w:val="000000"/>
          <w:sz w:val="26"/>
          <w:szCs w:val="26"/>
        </w:rPr>
        <w:t>. Контроль за выполнением настоящего постановления оставляю за собой.</w:t>
      </w:r>
    </w:p>
    <w:p w:rsidR="00F950FF" w:rsidRPr="00F950FF" w:rsidRDefault="006D04AF" w:rsidP="00F950F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950FF" w:rsidRPr="00F950FF">
        <w:rPr>
          <w:rFonts w:ascii="Times New Roman" w:hAnsi="Times New Roman" w:cs="Times New Roman"/>
          <w:color w:val="000000"/>
          <w:sz w:val="26"/>
          <w:szCs w:val="26"/>
        </w:rPr>
        <w:t>. Постановление вступает в силу со дня его подписания.</w:t>
      </w:r>
    </w:p>
    <w:p w:rsidR="00F950FF" w:rsidRPr="00F950FF" w:rsidRDefault="00F950FF" w:rsidP="000F18A1">
      <w:pPr>
        <w:jc w:val="both"/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0FF" w:rsidRPr="00F950FF" w:rsidRDefault="00F950FF" w:rsidP="00F950FF">
      <w:pPr>
        <w:rPr>
          <w:rFonts w:ascii="Times New Roman" w:hAnsi="Times New Roman" w:cs="Times New Roman"/>
          <w:sz w:val="26"/>
          <w:szCs w:val="26"/>
        </w:rPr>
      </w:pPr>
      <w:r w:rsidRPr="00F950FF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50FF">
        <w:rPr>
          <w:rFonts w:ascii="Times New Roman" w:hAnsi="Times New Roman" w:cs="Times New Roman"/>
          <w:color w:val="000000"/>
          <w:sz w:val="26"/>
          <w:szCs w:val="26"/>
        </w:rPr>
        <w:t xml:space="preserve">Вершино-Биджинского </w:t>
      </w:r>
      <w:r w:rsidRPr="00F950FF">
        <w:rPr>
          <w:rFonts w:ascii="Times New Roman" w:hAnsi="Times New Roman" w:cs="Times New Roman"/>
          <w:sz w:val="26"/>
          <w:szCs w:val="26"/>
        </w:rPr>
        <w:t>сельсовета                                         А.Ф. Куцман</w:t>
      </w:r>
    </w:p>
    <w:p w:rsidR="00006B33" w:rsidRDefault="00006B33"/>
    <w:sectPr w:rsidR="00006B33" w:rsidSect="00757CEF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16D"/>
    <w:multiLevelType w:val="hybridMultilevel"/>
    <w:tmpl w:val="B670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0FF"/>
    <w:rsid w:val="00006B33"/>
    <w:rsid w:val="000B3617"/>
    <w:rsid w:val="000F18A1"/>
    <w:rsid w:val="001052EA"/>
    <w:rsid w:val="00147556"/>
    <w:rsid w:val="00214B7A"/>
    <w:rsid w:val="002919A6"/>
    <w:rsid w:val="002A64CB"/>
    <w:rsid w:val="002F0167"/>
    <w:rsid w:val="00467933"/>
    <w:rsid w:val="005A7B11"/>
    <w:rsid w:val="00677690"/>
    <w:rsid w:val="006D04AF"/>
    <w:rsid w:val="00727584"/>
    <w:rsid w:val="00757CEF"/>
    <w:rsid w:val="008F4165"/>
    <w:rsid w:val="00C23721"/>
    <w:rsid w:val="00C65E8D"/>
    <w:rsid w:val="00C93E8E"/>
    <w:rsid w:val="00E777BF"/>
    <w:rsid w:val="00EF49CB"/>
    <w:rsid w:val="00F9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CB"/>
  </w:style>
  <w:style w:type="paragraph" w:styleId="1">
    <w:name w:val="heading 1"/>
    <w:basedOn w:val="a"/>
    <w:next w:val="a"/>
    <w:link w:val="10"/>
    <w:uiPriority w:val="99"/>
    <w:qFormat/>
    <w:rsid w:val="00F950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0FF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2021-08-11T06:12:00Z</cp:lastPrinted>
  <dcterms:created xsi:type="dcterms:W3CDTF">2021-08-11T02:17:00Z</dcterms:created>
  <dcterms:modified xsi:type="dcterms:W3CDTF">2021-08-11T06:12:00Z</dcterms:modified>
</cp:coreProperties>
</file>